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3E20" w14:textId="77777777" w:rsidR="00F84025" w:rsidRPr="002646CD" w:rsidRDefault="00F84025" w:rsidP="00F84025">
      <w:pPr>
        <w:jc w:val="both"/>
        <w:rPr>
          <w:sz w:val="28"/>
          <w:szCs w:val="28"/>
        </w:rPr>
      </w:pPr>
    </w:p>
    <w:p w14:paraId="38102A91" w14:textId="77777777" w:rsidR="00F84025" w:rsidRPr="00196406" w:rsidRDefault="00F84025" w:rsidP="00F84025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5F3DC774" w14:textId="77777777" w:rsidR="00F84025" w:rsidRDefault="00F84025" w:rsidP="00F84025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14:paraId="6019919E" w14:textId="4B6DF50F" w:rsidR="00F84025" w:rsidRDefault="00F40129" w:rsidP="007A5F61">
      <w:pPr>
        <w:tabs>
          <w:tab w:val="left" w:pos="144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A5F61">
        <w:rPr>
          <w:sz w:val="28"/>
          <w:szCs w:val="28"/>
        </w:rPr>
        <w:tab/>
      </w:r>
    </w:p>
    <w:p w14:paraId="4FF44A7E" w14:textId="5FBC2FD3" w:rsidR="00F84025" w:rsidRPr="00F40129" w:rsidRDefault="00F40129" w:rsidP="00F40129">
      <w:pPr>
        <w:jc w:val="center"/>
        <w:rPr>
          <w:b/>
          <w:bCs/>
          <w:sz w:val="32"/>
          <w:szCs w:val="32"/>
        </w:rPr>
      </w:pPr>
      <w:r w:rsidRPr="00F40129">
        <w:rPr>
          <w:b/>
          <w:bCs/>
          <w:sz w:val="32"/>
          <w:szCs w:val="32"/>
        </w:rPr>
        <w:t>N Á V R H</w:t>
      </w:r>
    </w:p>
    <w:p w14:paraId="69DA936C" w14:textId="77777777" w:rsidR="00F84025" w:rsidRPr="002646CD" w:rsidRDefault="00F84025" w:rsidP="00F84025">
      <w:pPr>
        <w:rPr>
          <w:sz w:val="28"/>
          <w:szCs w:val="28"/>
        </w:rPr>
      </w:pPr>
    </w:p>
    <w:p w14:paraId="0156734D" w14:textId="77777777" w:rsidR="00F84025" w:rsidRDefault="00F84025" w:rsidP="00F84025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14:paraId="6C91F503" w14:textId="77777777" w:rsidR="00F84025" w:rsidRPr="00A834E2" w:rsidRDefault="00F84025" w:rsidP="00F8402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PREDMIER</w:t>
      </w:r>
    </w:p>
    <w:p w14:paraId="36715C18" w14:textId="77777777" w:rsidR="00F84025" w:rsidRDefault="00F84025" w:rsidP="00F8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35E6C83B" w14:textId="77777777" w:rsidR="00F84025" w:rsidRDefault="00F84025" w:rsidP="00F8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14:paraId="719C4C28" w14:textId="75017E85" w:rsidR="00F84025" w:rsidRDefault="00F84025" w:rsidP="00F8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</w:t>
      </w:r>
      <w:r w:rsidR="00D65181">
        <w:rPr>
          <w:b/>
          <w:sz w:val="44"/>
          <w:szCs w:val="44"/>
        </w:rPr>
        <w:t>2</w:t>
      </w:r>
      <w:r w:rsidR="00BB42D1">
        <w:rPr>
          <w:b/>
          <w:sz w:val="44"/>
          <w:szCs w:val="44"/>
        </w:rPr>
        <w:t>1</w:t>
      </w:r>
    </w:p>
    <w:p w14:paraId="14229ABD" w14:textId="77777777" w:rsidR="00F84025" w:rsidRPr="00A834E2" w:rsidRDefault="00F84025" w:rsidP="00F84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0E96F00C" w14:textId="77777777" w:rsidR="00F84025" w:rsidRPr="00A834E2" w:rsidRDefault="00F84025" w:rsidP="00F84025">
      <w:pPr>
        <w:jc w:val="center"/>
        <w:rPr>
          <w:b/>
          <w:sz w:val="44"/>
          <w:szCs w:val="44"/>
        </w:rPr>
      </w:pPr>
    </w:p>
    <w:p w14:paraId="4F83B65A" w14:textId="77777777" w:rsidR="00F84025" w:rsidRPr="002646CD" w:rsidRDefault="00F84025" w:rsidP="00F84025">
      <w:pPr>
        <w:rPr>
          <w:b/>
          <w:sz w:val="28"/>
          <w:szCs w:val="28"/>
        </w:rPr>
      </w:pPr>
    </w:p>
    <w:p w14:paraId="0AF78B2B" w14:textId="77777777" w:rsidR="00F84025" w:rsidRPr="002646CD" w:rsidRDefault="00F84025" w:rsidP="00F84025">
      <w:pPr>
        <w:rPr>
          <w:b/>
          <w:sz w:val="28"/>
          <w:szCs w:val="28"/>
        </w:rPr>
      </w:pPr>
    </w:p>
    <w:p w14:paraId="55A29662" w14:textId="77777777" w:rsidR="00F84025" w:rsidRPr="002646CD" w:rsidRDefault="00F84025" w:rsidP="00F84025">
      <w:pPr>
        <w:rPr>
          <w:b/>
          <w:sz w:val="28"/>
          <w:szCs w:val="28"/>
        </w:rPr>
      </w:pPr>
    </w:p>
    <w:p w14:paraId="59701C6B" w14:textId="77777777" w:rsidR="00F84025" w:rsidRPr="002646CD" w:rsidRDefault="00F84025" w:rsidP="00F84025">
      <w:pPr>
        <w:rPr>
          <w:b/>
          <w:sz w:val="28"/>
          <w:szCs w:val="28"/>
        </w:rPr>
      </w:pPr>
    </w:p>
    <w:p w14:paraId="3CFF2783" w14:textId="77777777" w:rsidR="00F84025" w:rsidRPr="002646CD" w:rsidRDefault="00F84025" w:rsidP="00F84025">
      <w:pPr>
        <w:rPr>
          <w:b/>
          <w:sz w:val="28"/>
          <w:szCs w:val="28"/>
        </w:rPr>
      </w:pPr>
    </w:p>
    <w:p w14:paraId="239BA2FC" w14:textId="77777777" w:rsidR="00F84025" w:rsidRPr="002646CD" w:rsidRDefault="00F84025" w:rsidP="00F84025">
      <w:pPr>
        <w:rPr>
          <w:b/>
          <w:sz w:val="28"/>
          <w:szCs w:val="28"/>
        </w:rPr>
      </w:pPr>
    </w:p>
    <w:p w14:paraId="24C86195" w14:textId="77777777" w:rsidR="00F84025" w:rsidRDefault="00F84025" w:rsidP="00F84025">
      <w:pPr>
        <w:rPr>
          <w:b/>
          <w:sz w:val="28"/>
          <w:szCs w:val="28"/>
        </w:rPr>
      </w:pPr>
    </w:p>
    <w:p w14:paraId="36546845" w14:textId="77777777" w:rsidR="00F84025" w:rsidRDefault="00F84025" w:rsidP="00F84025">
      <w:r w:rsidRPr="001F3E9A">
        <w:t xml:space="preserve">Predkladá </w:t>
      </w:r>
      <w:r>
        <w:t>: Štefan Klus</w:t>
      </w:r>
    </w:p>
    <w:p w14:paraId="5F31026B" w14:textId="77777777" w:rsidR="00F84025" w:rsidRDefault="00F84025" w:rsidP="00F84025"/>
    <w:p w14:paraId="7636BD87" w14:textId="77777777" w:rsidR="00F84025" w:rsidRDefault="00F84025" w:rsidP="00F84025">
      <w:r>
        <w:t>Spracoval: Marta Kostelná</w:t>
      </w:r>
    </w:p>
    <w:p w14:paraId="2D11CB25" w14:textId="77777777" w:rsidR="00F84025" w:rsidRDefault="00F84025" w:rsidP="00F84025"/>
    <w:p w14:paraId="1EAB21E3" w14:textId="16D23B51" w:rsidR="00F84025" w:rsidRDefault="00F84025" w:rsidP="00F84025">
      <w:r>
        <w:t>V Predmieri, dňa</w:t>
      </w:r>
      <w:r w:rsidR="0028215C">
        <w:t xml:space="preserve"> </w:t>
      </w:r>
      <w:r w:rsidR="00715B26">
        <w:t>18</w:t>
      </w:r>
      <w:r w:rsidR="00A10DF7">
        <w:t>.05.</w:t>
      </w:r>
      <w:r w:rsidR="0028215C">
        <w:t>2022</w:t>
      </w:r>
    </w:p>
    <w:p w14:paraId="263FB3F8" w14:textId="77777777" w:rsidR="00F84025" w:rsidRDefault="00F84025" w:rsidP="00F84025"/>
    <w:p w14:paraId="589C2BA7" w14:textId="1749601C" w:rsidR="005B71DA" w:rsidRDefault="00F84025" w:rsidP="00F84025">
      <w:r>
        <w:t>Záverečný účet vyvesený na úradnej tabuli dňa</w:t>
      </w:r>
      <w:r w:rsidR="00A10DF7">
        <w:t xml:space="preserve"> </w:t>
      </w:r>
      <w:r w:rsidR="00715B26">
        <w:t>23.05.2022</w:t>
      </w:r>
      <w:r w:rsidR="005B71DA">
        <w:t xml:space="preserve"> – zvesený</w:t>
      </w:r>
      <w:r w:rsidR="00360A7C">
        <w:t xml:space="preserve"> </w:t>
      </w:r>
      <w:r w:rsidR="00715B26">
        <w:t>06.06.2022</w:t>
      </w:r>
    </w:p>
    <w:p w14:paraId="01AB2A86" w14:textId="77777777" w:rsidR="00F84025" w:rsidRDefault="00F84025" w:rsidP="00F84025"/>
    <w:p w14:paraId="1E8AF9AC" w14:textId="77777777" w:rsidR="00F84025" w:rsidRDefault="00F84025" w:rsidP="00F84025">
      <w:r>
        <w:t xml:space="preserve">                                        </w:t>
      </w:r>
    </w:p>
    <w:p w14:paraId="54990EA8" w14:textId="77777777" w:rsidR="00F84025" w:rsidRDefault="00F84025" w:rsidP="00F84025"/>
    <w:p w14:paraId="0ED42557" w14:textId="77777777" w:rsidR="00F84025" w:rsidRDefault="00F84025" w:rsidP="00F84025"/>
    <w:p w14:paraId="7BA93A11" w14:textId="77777777" w:rsidR="00F84025" w:rsidRDefault="00F84025" w:rsidP="00F84025"/>
    <w:p w14:paraId="2625989C" w14:textId="77777777" w:rsidR="00F84025" w:rsidRDefault="00F84025" w:rsidP="00F84025"/>
    <w:p w14:paraId="0B5C6B06" w14:textId="77777777" w:rsidR="00532338" w:rsidRDefault="00532338" w:rsidP="00F84025"/>
    <w:p w14:paraId="73826A31" w14:textId="77777777" w:rsidR="00F84025" w:rsidRDefault="00F84025" w:rsidP="00F84025"/>
    <w:p w14:paraId="6D30CFA9" w14:textId="77777777" w:rsidR="00F84025" w:rsidRDefault="00F84025" w:rsidP="00F84025"/>
    <w:p w14:paraId="049B7BF6" w14:textId="77777777" w:rsidR="007E6428" w:rsidRDefault="00CF690E" w:rsidP="00F84025">
      <w:r>
        <w:t xml:space="preserve">                                                                                                                                                                          </w:t>
      </w:r>
      <w:r w:rsidR="00F75919">
        <w:t xml:space="preserve">                                         </w:t>
      </w:r>
      <w:r>
        <w:t xml:space="preserve"> </w:t>
      </w:r>
      <w:r w:rsidR="00F75919">
        <w:t xml:space="preserve">  </w:t>
      </w:r>
      <w:r>
        <w:t xml:space="preserve"> </w:t>
      </w:r>
      <w:r w:rsidR="007E6428">
        <w:br w:type="page"/>
      </w:r>
    </w:p>
    <w:p w14:paraId="5BEF3FB1" w14:textId="030F16D4" w:rsidR="00F84025" w:rsidRDefault="00CF690E" w:rsidP="007A5F61">
      <w:pPr>
        <w:tabs>
          <w:tab w:val="left" w:pos="15412"/>
        </w:tabs>
        <w:ind w:left="12744" w:firstLine="708"/>
      </w:pPr>
      <w:r>
        <w:lastRenderedPageBreak/>
        <w:t xml:space="preserve"> </w:t>
      </w:r>
      <w:r w:rsidR="007A5F61">
        <w:t xml:space="preserve">               N A V R H</w:t>
      </w:r>
      <w:r w:rsidR="007A5F61">
        <w:tab/>
      </w:r>
    </w:p>
    <w:p w14:paraId="046B5367" w14:textId="1FFDDF15" w:rsidR="00F84025" w:rsidRPr="001F3E9A" w:rsidRDefault="007A5F61" w:rsidP="00F84025">
      <w:r>
        <w:t xml:space="preserve"> </w:t>
      </w:r>
    </w:p>
    <w:p w14:paraId="246B51B0" w14:textId="77777777" w:rsidR="00F84025" w:rsidRDefault="00F84025" w:rsidP="00F84025">
      <w:pPr>
        <w:rPr>
          <w:b/>
          <w:sz w:val="28"/>
          <w:szCs w:val="28"/>
        </w:rPr>
      </w:pPr>
    </w:p>
    <w:p w14:paraId="44299A6A" w14:textId="77777777" w:rsidR="00F84025" w:rsidRDefault="00F84025" w:rsidP="00F84025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14:paraId="0B15A74F" w14:textId="67533523" w:rsidR="00F84025" w:rsidRDefault="00F84025" w:rsidP="00F840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532338">
        <w:rPr>
          <w:b/>
          <w:sz w:val="32"/>
          <w:szCs w:val="32"/>
        </w:rPr>
        <w:t>20</w:t>
      </w:r>
      <w:r w:rsidR="00D65181">
        <w:rPr>
          <w:b/>
          <w:sz w:val="32"/>
          <w:szCs w:val="32"/>
        </w:rPr>
        <w:t>2</w:t>
      </w:r>
      <w:r w:rsidR="0097541B">
        <w:rPr>
          <w:b/>
          <w:sz w:val="32"/>
          <w:szCs w:val="32"/>
        </w:rPr>
        <w:t>1</w:t>
      </w:r>
    </w:p>
    <w:p w14:paraId="58C02A29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5F1E4407" w14:textId="77777777" w:rsidR="00F84025" w:rsidRPr="00DA5844" w:rsidRDefault="00F84025" w:rsidP="00F84025">
      <w:pPr>
        <w:jc w:val="center"/>
        <w:rPr>
          <w:b/>
          <w:sz w:val="32"/>
          <w:szCs w:val="32"/>
        </w:rPr>
      </w:pPr>
    </w:p>
    <w:p w14:paraId="2724B848" w14:textId="77777777" w:rsidR="00F84025" w:rsidRPr="00DA5844" w:rsidRDefault="00F84025" w:rsidP="00F84025"/>
    <w:p w14:paraId="46BE5FAC" w14:textId="77777777" w:rsidR="00F84025" w:rsidRDefault="00F84025" w:rsidP="00F84025">
      <w:pPr>
        <w:rPr>
          <w:b/>
        </w:rPr>
      </w:pPr>
    </w:p>
    <w:p w14:paraId="10692832" w14:textId="77777777" w:rsidR="00F84025" w:rsidRPr="00DA5844" w:rsidRDefault="00F84025" w:rsidP="00F84025">
      <w:pPr>
        <w:rPr>
          <w:b/>
        </w:rPr>
      </w:pPr>
      <w:r w:rsidRPr="00DA5844">
        <w:rPr>
          <w:b/>
        </w:rPr>
        <w:t xml:space="preserve">OBSAH : </w:t>
      </w:r>
    </w:p>
    <w:p w14:paraId="2D37D06B" w14:textId="77777777" w:rsidR="00F84025" w:rsidRPr="00DA5844" w:rsidRDefault="00F84025" w:rsidP="00F84025">
      <w:pPr>
        <w:rPr>
          <w:b/>
        </w:rPr>
      </w:pPr>
    </w:p>
    <w:p w14:paraId="514372EF" w14:textId="3C04D3E0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532338">
        <w:t>20</w:t>
      </w:r>
      <w:r w:rsidR="007A5F61">
        <w:t>2</w:t>
      </w:r>
      <w:r w:rsidR="0097541B">
        <w:t>1</w:t>
      </w:r>
    </w:p>
    <w:p w14:paraId="239D2167" w14:textId="77777777" w:rsidR="00F84025" w:rsidRPr="00DA5844" w:rsidRDefault="00F84025" w:rsidP="00F84025">
      <w:pPr>
        <w:ind w:left="540"/>
      </w:pPr>
    </w:p>
    <w:p w14:paraId="5E173971" w14:textId="7BD7947A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532338">
        <w:t>20</w:t>
      </w:r>
      <w:r w:rsidR="007A5F61">
        <w:t>2</w:t>
      </w:r>
      <w:r w:rsidR="0097541B">
        <w:t>1</w:t>
      </w:r>
    </w:p>
    <w:p w14:paraId="3C0399C4" w14:textId="77777777" w:rsidR="00F84025" w:rsidRPr="00DA5844" w:rsidRDefault="00F84025" w:rsidP="00F84025"/>
    <w:p w14:paraId="712EB563" w14:textId="68EF16DC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</w:t>
      </w:r>
      <w:r w:rsidR="007A5F61">
        <w:t>2</w:t>
      </w:r>
      <w:r w:rsidR="0097541B">
        <w:t>1</w:t>
      </w:r>
    </w:p>
    <w:p w14:paraId="27F19838" w14:textId="77777777" w:rsidR="00F84025" w:rsidRPr="00DA5844" w:rsidRDefault="00F84025" w:rsidP="00F84025"/>
    <w:p w14:paraId="7A695C8E" w14:textId="199D1413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</w:t>
      </w:r>
      <w:r w:rsidR="007A5F61">
        <w:t>2</w:t>
      </w:r>
      <w:r w:rsidR="0097541B">
        <w:t>1</w:t>
      </w:r>
    </w:p>
    <w:p w14:paraId="3710A6FA" w14:textId="77777777" w:rsidR="00F84025" w:rsidRPr="00DA5844" w:rsidRDefault="00F84025" w:rsidP="00F84025"/>
    <w:p w14:paraId="14E2942C" w14:textId="3F798136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proofErr w:type="spellStart"/>
      <w:r w:rsidRPr="00DA5844">
        <w:t>rezer</w:t>
      </w:r>
      <w:proofErr w:type="spellEnd"/>
      <w:r>
        <w:t>.</w:t>
      </w:r>
      <w:r w:rsidRPr="00DA5844">
        <w:t xml:space="preserve"> </w:t>
      </w:r>
      <w:r>
        <w:t xml:space="preserve">fondu) </w:t>
      </w:r>
      <w:r w:rsidRPr="00DA5844">
        <w:t>a</w:t>
      </w:r>
      <w:r>
        <w:t> </w:t>
      </w:r>
      <w:proofErr w:type="spellStart"/>
      <w:r w:rsidRPr="00DA5844">
        <w:t>sociál</w:t>
      </w:r>
      <w:proofErr w:type="spellEnd"/>
      <w:r>
        <w:t>.</w:t>
      </w:r>
      <w:r w:rsidRPr="00DA5844">
        <w:t xml:space="preserve"> </w:t>
      </w:r>
      <w:r>
        <w:t>f</w:t>
      </w:r>
      <w:r w:rsidRPr="00DA5844">
        <w:t>ondu</w:t>
      </w:r>
      <w:r>
        <w:t xml:space="preserve"> 20</w:t>
      </w:r>
      <w:r w:rsidR="007A5F61">
        <w:t>2</w:t>
      </w:r>
      <w:r w:rsidR="0097541B">
        <w:t>1</w:t>
      </w:r>
    </w:p>
    <w:p w14:paraId="535B1D2C" w14:textId="77777777" w:rsidR="00F84025" w:rsidRPr="00DA5844" w:rsidRDefault="00F84025" w:rsidP="00F84025"/>
    <w:p w14:paraId="697AFBDF" w14:textId="56BE94B3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</w:t>
      </w:r>
      <w:r w:rsidR="007A5F61">
        <w:t>2</w:t>
      </w:r>
      <w:r w:rsidR="0097541B">
        <w:t>1</w:t>
      </w:r>
    </w:p>
    <w:p w14:paraId="2E1D8084" w14:textId="77777777" w:rsidR="00F84025" w:rsidRPr="00DA5844" w:rsidRDefault="00F84025" w:rsidP="00F84025"/>
    <w:p w14:paraId="3CD80E03" w14:textId="1B52B4CB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</w:t>
      </w:r>
      <w:r w:rsidR="007A5F61">
        <w:t>2</w:t>
      </w:r>
      <w:r w:rsidR="0097541B">
        <w:t>1</w:t>
      </w:r>
    </w:p>
    <w:p w14:paraId="479E5C8F" w14:textId="77777777" w:rsidR="00F84025" w:rsidRPr="00DA5844" w:rsidRDefault="00F84025" w:rsidP="00F84025"/>
    <w:p w14:paraId="2151C121" w14:textId="2E49DD99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  <w:r w:rsidR="007A5F61">
        <w:t>202</w:t>
      </w:r>
      <w:r w:rsidR="0097541B">
        <w:t>1</w:t>
      </w:r>
    </w:p>
    <w:p w14:paraId="586AC709" w14:textId="77777777" w:rsidR="00F84025" w:rsidRPr="00CC1900" w:rsidRDefault="00F84025" w:rsidP="00F84025"/>
    <w:p w14:paraId="13627904" w14:textId="06C893B3" w:rsidR="00F84025" w:rsidRPr="00CC1900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  <w:r>
        <w:t xml:space="preserve"> 20</w:t>
      </w:r>
      <w:r w:rsidR="007A5F61">
        <w:t>2</w:t>
      </w:r>
      <w:r w:rsidR="0097541B">
        <w:t>1</w:t>
      </w:r>
    </w:p>
    <w:p w14:paraId="43C952A3" w14:textId="77777777" w:rsidR="00F84025" w:rsidRPr="00CC1900" w:rsidRDefault="00F84025" w:rsidP="00F84025"/>
    <w:p w14:paraId="1D741C4C" w14:textId="6AB8A72A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  <w:r w:rsidR="007A5F61">
        <w:t>202</w:t>
      </w:r>
      <w:r w:rsidR="0097541B">
        <w:t>1</w:t>
      </w:r>
    </w:p>
    <w:p w14:paraId="0A6E445D" w14:textId="77777777" w:rsidR="00F84025" w:rsidRPr="00DA5844" w:rsidRDefault="00F84025" w:rsidP="00F84025"/>
    <w:p w14:paraId="43415277" w14:textId="01A92B29" w:rsidR="00F84025" w:rsidRPr="00DA5844" w:rsidRDefault="00F84025" w:rsidP="00F84025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</w:t>
      </w:r>
      <w:r>
        <w:t xml:space="preserve"> 20</w:t>
      </w:r>
      <w:r w:rsidR="007A5F61">
        <w:t>2</w:t>
      </w:r>
      <w:r w:rsidR="0097541B">
        <w:t>1</w:t>
      </w:r>
      <w:r w:rsidRPr="00DA5844">
        <w:t xml:space="preserve"> voči:</w:t>
      </w:r>
    </w:p>
    <w:p w14:paraId="3C057F4A" w14:textId="77777777" w:rsidR="00F84025" w:rsidRPr="00981D0C" w:rsidRDefault="00F84025" w:rsidP="00F8402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14:paraId="39F10E7A" w14:textId="77777777" w:rsidR="00F84025" w:rsidRPr="00981D0C" w:rsidRDefault="00F84025" w:rsidP="00F8402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14:paraId="6FC53AEE" w14:textId="77777777" w:rsidR="00F84025" w:rsidRPr="00981D0C" w:rsidRDefault="00F84025" w:rsidP="00F8402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14:paraId="7C72A9C7" w14:textId="77777777" w:rsidR="00F84025" w:rsidRPr="00981D0C" w:rsidRDefault="00F84025" w:rsidP="00F8402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14:paraId="55E83818" w14:textId="77777777" w:rsidR="00F84025" w:rsidRDefault="00F84025" w:rsidP="00F84025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14:paraId="48BCD3D9" w14:textId="77777777" w:rsidR="00F84025" w:rsidRPr="00DA5844" w:rsidRDefault="00F84025" w:rsidP="00F84025">
      <w:pPr>
        <w:ind w:left="900"/>
      </w:pPr>
    </w:p>
    <w:p w14:paraId="2F3D8833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669EE7CA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792F1EDD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1FBFEACA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209F0D71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10D37B86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1C36847F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7285B42E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0E5E43D2" w14:textId="77777777" w:rsidR="00F84025" w:rsidRDefault="00F84025" w:rsidP="00F84025">
      <w:pPr>
        <w:jc w:val="center"/>
        <w:rPr>
          <w:b/>
          <w:sz w:val="32"/>
          <w:szCs w:val="32"/>
        </w:rPr>
      </w:pPr>
    </w:p>
    <w:p w14:paraId="515C938C" w14:textId="77777777" w:rsidR="00F84025" w:rsidRDefault="00F84025" w:rsidP="00F84025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14:paraId="67954DE7" w14:textId="04DD25F5" w:rsidR="00F84025" w:rsidRPr="00DA5844" w:rsidRDefault="00F84025" w:rsidP="00F840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</w:t>
      </w:r>
      <w:r w:rsidR="007A5F61">
        <w:rPr>
          <w:b/>
          <w:sz w:val="32"/>
          <w:szCs w:val="32"/>
        </w:rPr>
        <w:t>2</w:t>
      </w:r>
      <w:r w:rsidR="0097541B">
        <w:rPr>
          <w:b/>
          <w:sz w:val="32"/>
          <w:szCs w:val="32"/>
        </w:rPr>
        <w:t>1</w:t>
      </w:r>
    </w:p>
    <w:p w14:paraId="65DA9445" w14:textId="77777777" w:rsidR="00F84025" w:rsidRDefault="00F84025" w:rsidP="00F84025">
      <w:pPr>
        <w:jc w:val="both"/>
        <w:rPr>
          <w:b/>
          <w:sz w:val="28"/>
          <w:szCs w:val="28"/>
          <w:u w:val="single"/>
        </w:rPr>
      </w:pPr>
    </w:p>
    <w:p w14:paraId="0D7716DA" w14:textId="007769BE" w:rsidR="00F84025" w:rsidRPr="00D2407B" w:rsidRDefault="00F84025" w:rsidP="00F84025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</w:t>
      </w:r>
      <w:r w:rsidR="007A5F61">
        <w:rPr>
          <w:b/>
          <w:color w:val="0000FF"/>
          <w:sz w:val="28"/>
          <w:szCs w:val="28"/>
        </w:rPr>
        <w:t>2</w:t>
      </w:r>
      <w:r w:rsidR="0097541B">
        <w:rPr>
          <w:b/>
          <w:color w:val="0000FF"/>
          <w:sz w:val="28"/>
          <w:szCs w:val="28"/>
        </w:rPr>
        <w:t>1</w:t>
      </w:r>
      <w:r w:rsidRPr="00D2407B">
        <w:rPr>
          <w:b/>
          <w:color w:val="0000FF"/>
          <w:sz w:val="28"/>
          <w:szCs w:val="28"/>
        </w:rPr>
        <w:t xml:space="preserve"> </w:t>
      </w:r>
    </w:p>
    <w:p w14:paraId="2CB45F5F" w14:textId="77777777" w:rsidR="00F84025" w:rsidRDefault="00F84025" w:rsidP="00F84025">
      <w:pPr>
        <w:jc w:val="both"/>
        <w:rPr>
          <w:b/>
          <w:sz w:val="28"/>
          <w:szCs w:val="28"/>
        </w:rPr>
      </w:pPr>
    </w:p>
    <w:p w14:paraId="1EBB7F81" w14:textId="7472F494" w:rsidR="00F84025" w:rsidRPr="000252F9" w:rsidRDefault="00F84025" w:rsidP="00F84025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</w:t>
      </w:r>
      <w:r w:rsidR="007A5F61">
        <w:t>2</w:t>
      </w:r>
      <w:r w:rsidR="00AA0287">
        <w:t>1</w:t>
      </w:r>
      <w:r w:rsidRPr="000252F9">
        <w:t>.</w:t>
      </w:r>
    </w:p>
    <w:p w14:paraId="1A172FFD" w14:textId="0640FD89" w:rsidR="00F84025" w:rsidRDefault="00F84025" w:rsidP="00F84025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A9367A">
        <w:rPr>
          <w:color w:val="000000"/>
        </w:rPr>
        <w:t>Rozpočet obce</w:t>
      </w:r>
      <w:r>
        <w:t xml:space="preserve"> na rok 20</w:t>
      </w:r>
      <w:r w:rsidR="007A5F61">
        <w:t>2</w:t>
      </w:r>
      <w:r w:rsidR="00AA0287">
        <w:t>1</w:t>
      </w:r>
      <w:r>
        <w:t xml:space="preserve"> bol zostavený ako </w:t>
      </w:r>
      <w:r w:rsidRPr="00A9367A">
        <w:rPr>
          <w:color w:val="000000"/>
        </w:rPr>
        <w:t>vyrovnaný</w:t>
      </w:r>
      <w:r w:rsidRPr="00DA5844">
        <w:rPr>
          <w:color w:val="FF0000"/>
        </w:rPr>
        <w:t>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 w:rsidRPr="00A9367A">
        <w:rPr>
          <w:color w:val="000000"/>
        </w:rPr>
        <w:t xml:space="preserve"> vyrovnaný</w:t>
      </w:r>
      <w:r w:rsidRPr="000252F9">
        <w:t xml:space="preserve"> </w:t>
      </w:r>
      <w:r>
        <w:t xml:space="preserve"> </w:t>
      </w:r>
      <w:r w:rsidRPr="000252F9">
        <w:t>a</w:t>
      </w:r>
      <w:r>
        <w:t xml:space="preserve"> </w:t>
      </w:r>
      <w:r w:rsidRPr="000252F9">
        <w:t xml:space="preserve"> kapitálový </w:t>
      </w:r>
      <w:r>
        <w:t xml:space="preserve">  </w:t>
      </w:r>
      <w:r w:rsidRPr="000252F9">
        <w:t>rozpočet ako</w:t>
      </w:r>
      <w:r>
        <w:t xml:space="preserve"> </w:t>
      </w:r>
      <w:r w:rsidRPr="00A9367A">
        <w:rPr>
          <w:color w:val="000000"/>
        </w:rPr>
        <w:t xml:space="preserve"> vyrovnaný</w:t>
      </w:r>
      <w:r>
        <w:t>.</w:t>
      </w:r>
    </w:p>
    <w:p w14:paraId="0698B243" w14:textId="77777777" w:rsidR="00F84025" w:rsidRPr="000252F9" w:rsidRDefault="00F84025" w:rsidP="00F84025">
      <w:pPr>
        <w:jc w:val="both"/>
      </w:pPr>
    </w:p>
    <w:p w14:paraId="2AFB7468" w14:textId="0DCB3EC4" w:rsidR="00F84025" w:rsidRDefault="00F84025" w:rsidP="00F84025">
      <w:pPr>
        <w:jc w:val="both"/>
      </w:pPr>
      <w:r w:rsidRPr="000252F9">
        <w:t xml:space="preserve">Hospodárenie obce sa riadilo podľa schváleného rozpočtu na rok </w:t>
      </w:r>
      <w:r>
        <w:t>20</w:t>
      </w:r>
      <w:r w:rsidR="007A5F61">
        <w:t>2</w:t>
      </w:r>
      <w:r w:rsidR="00AA0287">
        <w:t>1</w:t>
      </w:r>
      <w:r w:rsidRPr="000252F9">
        <w:t xml:space="preserve">. </w:t>
      </w:r>
    </w:p>
    <w:p w14:paraId="0BAD78E0" w14:textId="1A58915C" w:rsidR="00F84025" w:rsidRDefault="00F84025" w:rsidP="00F84025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AA0287">
        <w:t>14.12.2020</w:t>
      </w:r>
      <w:r>
        <w:t xml:space="preserve"> uznesením č</w:t>
      </w:r>
      <w:r w:rsidR="00F00287">
        <w:t>.</w:t>
      </w:r>
      <w:r>
        <w:t xml:space="preserve"> </w:t>
      </w:r>
      <w:r w:rsidR="00870FB9">
        <w:t>1</w:t>
      </w:r>
      <w:r w:rsidR="00AA0287">
        <w:t>1</w:t>
      </w:r>
      <w:r w:rsidR="00870FB9">
        <w:t>/20</w:t>
      </w:r>
      <w:r w:rsidR="00AA0287">
        <w:t>20</w:t>
      </w:r>
    </w:p>
    <w:p w14:paraId="1902DA9B" w14:textId="77777777" w:rsidR="00F84025" w:rsidRDefault="00F84025" w:rsidP="00F84025">
      <w:pPr>
        <w:jc w:val="both"/>
      </w:pPr>
      <w:r>
        <w:t>Zmeny rozpočtu:</w:t>
      </w:r>
    </w:p>
    <w:p w14:paraId="1D892CC0" w14:textId="61C3C541" w:rsidR="00F84025" w:rsidRDefault="00F84025" w:rsidP="00F84025">
      <w:pPr>
        <w:numPr>
          <w:ilvl w:val="0"/>
          <w:numId w:val="4"/>
        </w:numPr>
        <w:jc w:val="both"/>
      </w:pPr>
      <w:r>
        <w:t xml:space="preserve">prvá zmena   schválená OZ dňa </w:t>
      </w:r>
      <w:r w:rsidR="00AA0287">
        <w:t>30.06</w:t>
      </w:r>
      <w:r w:rsidR="00870FB9">
        <w:t>.202</w:t>
      </w:r>
      <w:r w:rsidR="00AA0287">
        <w:t>1</w:t>
      </w:r>
      <w:r>
        <w:t xml:space="preserve">  uznesením č.</w:t>
      </w:r>
      <w:r w:rsidR="00AA0287">
        <w:t>8</w:t>
      </w:r>
      <w:r w:rsidR="000E0397">
        <w:t>/</w:t>
      </w:r>
      <w:r>
        <w:t>20</w:t>
      </w:r>
      <w:r w:rsidR="00870FB9">
        <w:t>2</w:t>
      </w:r>
      <w:r w:rsidR="00AA0287">
        <w:t>1</w:t>
      </w:r>
    </w:p>
    <w:p w14:paraId="32867D52" w14:textId="1A42DF7A" w:rsidR="00F84025" w:rsidRDefault="00F84025" w:rsidP="00F84025">
      <w:pPr>
        <w:numPr>
          <w:ilvl w:val="0"/>
          <w:numId w:val="4"/>
        </w:numPr>
        <w:jc w:val="both"/>
      </w:pPr>
      <w:r>
        <w:t xml:space="preserve">druhá zmena schválená OZ dňa </w:t>
      </w:r>
      <w:r w:rsidR="00AA0287">
        <w:t>09</w:t>
      </w:r>
      <w:r w:rsidR="00CA0936">
        <w:t>.12.202</w:t>
      </w:r>
      <w:r w:rsidR="00AA0287">
        <w:t>1</w:t>
      </w:r>
      <w:r>
        <w:t xml:space="preserve"> uznesením č.</w:t>
      </w:r>
      <w:r w:rsidR="00CA0936">
        <w:t>9</w:t>
      </w:r>
      <w:r>
        <w:t>/20</w:t>
      </w:r>
      <w:r w:rsidR="00CA0936">
        <w:t>2</w:t>
      </w:r>
      <w:r w:rsidR="00AA0287">
        <w:t>1</w:t>
      </w:r>
    </w:p>
    <w:p w14:paraId="63ED159A" w14:textId="77777777" w:rsidR="00F84025" w:rsidRDefault="00F84025" w:rsidP="00F84025">
      <w:pPr>
        <w:jc w:val="both"/>
      </w:pPr>
    </w:p>
    <w:p w14:paraId="1962ABB6" w14:textId="709E3E11" w:rsidR="00F84025" w:rsidRDefault="00F84025" w:rsidP="00F84025">
      <w:pPr>
        <w:jc w:val="center"/>
        <w:rPr>
          <w:b/>
        </w:rPr>
      </w:pPr>
      <w:r>
        <w:rPr>
          <w:b/>
        </w:rPr>
        <w:t>Rozpočet obce k 31.12.20</w:t>
      </w:r>
      <w:r w:rsidR="00126060">
        <w:rPr>
          <w:b/>
        </w:rPr>
        <w:t>2</w:t>
      </w:r>
      <w:r w:rsidR="00AA0287">
        <w:rPr>
          <w:b/>
        </w:rPr>
        <w:t>1</w:t>
      </w:r>
    </w:p>
    <w:p w14:paraId="796214C5" w14:textId="77777777" w:rsidR="00F84025" w:rsidRPr="002646CD" w:rsidRDefault="00F84025" w:rsidP="00F84025">
      <w:pPr>
        <w:jc w:val="both"/>
      </w:pPr>
    </w:p>
    <w:p w14:paraId="42C3B77D" w14:textId="77777777" w:rsidR="00F84025" w:rsidRDefault="00F84025" w:rsidP="00F84025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F84025" w:rsidRPr="00747363" w14:paraId="1EE7747C" w14:textId="77777777" w:rsidTr="00E34F68">
        <w:tc>
          <w:tcPr>
            <w:tcW w:w="3893" w:type="dxa"/>
            <w:shd w:val="clear" w:color="auto" w:fill="D9D9D9"/>
          </w:tcPr>
          <w:p w14:paraId="6962FBDE" w14:textId="77777777" w:rsidR="00F84025" w:rsidRPr="00747363" w:rsidRDefault="00F84025" w:rsidP="00E34F6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5655C1A" w14:textId="5D7FF0A8" w:rsidR="00F84025" w:rsidRDefault="00A8619B" w:rsidP="00E34F6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14:paraId="6C8B0CDC" w14:textId="0E42EC6C" w:rsidR="00F84025" w:rsidRDefault="00A8619B" w:rsidP="00E34F6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po</w:t>
            </w:r>
            <w:r w:rsidR="00F84025">
              <w:rPr>
                <w:b/>
              </w:rPr>
              <w:t xml:space="preserve"> </w:t>
            </w:r>
          </w:p>
          <w:p w14:paraId="2D7955B3" w14:textId="6E6B57E5" w:rsidR="00F84025" w:rsidRPr="00747363" w:rsidRDefault="00A8619B" w:rsidP="00E34F6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zmenách</w:t>
            </w:r>
          </w:p>
        </w:tc>
        <w:tc>
          <w:tcPr>
            <w:tcW w:w="1842" w:type="dxa"/>
            <w:shd w:val="clear" w:color="auto" w:fill="D9D9D9"/>
          </w:tcPr>
          <w:p w14:paraId="22D97E95" w14:textId="32B545D7" w:rsidR="00F84025" w:rsidRPr="00747363" w:rsidRDefault="00F84025" w:rsidP="00E34F6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40256">
              <w:rPr>
                <w:b/>
              </w:rPr>
              <w:t>kutočné</w:t>
            </w:r>
            <w:r w:rsidRPr="00747363">
              <w:rPr>
                <w:b/>
              </w:rPr>
              <w:t xml:space="preserve"> </w:t>
            </w:r>
            <w:r w:rsidR="00740256">
              <w:rPr>
                <w:b/>
              </w:rPr>
              <w:t>čerpanie</w:t>
            </w:r>
          </w:p>
          <w:p w14:paraId="0CD9E9B5" w14:textId="64221462" w:rsidR="00F84025" w:rsidRPr="00747363" w:rsidRDefault="00740256" w:rsidP="00E34F6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rozpočtu</w:t>
            </w:r>
          </w:p>
        </w:tc>
      </w:tr>
      <w:tr w:rsidR="00F84025" w:rsidRPr="00747363" w14:paraId="5E23236A" w14:textId="77777777" w:rsidTr="00E34F68">
        <w:tc>
          <w:tcPr>
            <w:tcW w:w="3893" w:type="dxa"/>
            <w:shd w:val="clear" w:color="auto" w:fill="C4BC96"/>
          </w:tcPr>
          <w:p w14:paraId="306C8793" w14:textId="77777777" w:rsidR="00F84025" w:rsidRPr="00747363" w:rsidRDefault="00F84025" w:rsidP="00E34F68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4E99D3AA" w14:textId="6F8F74ED" w:rsidR="00F84025" w:rsidRPr="00747363" w:rsidRDefault="00F84025" w:rsidP="00E34F6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619B">
              <w:rPr>
                <w:b/>
              </w:rPr>
              <w:t> 980 169,50</w:t>
            </w:r>
          </w:p>
        </w:tc>
        <w:tc>
          <w:tcPr>
            <w:tcW w:w="1842" w:type="dxa"/>
            <w:shd w:val="clear" w:color="auto" w:fill="C4BC96"/>
          </w:tcPr>
          <w:p w14:paraId="7E5A029C" w14:textId="6C01EEA9" w:rsidR="00F84025" w:rsidRPr="00747363" w:rsidRDefault="00F84025" w:rsidP="00E34F6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619B">
              <w:rPr>
                <w:b/>
              </w:rPr>
              <w:t> 980 169,50</w:t>
            </w:r>
          </w:p>
        </w:tc>
      </w:tr>
      <w:tr w:rsidR="00F84025" w:rsidRPr="00747363" w14:paraId="5DB997D7" w14:textId="77777777" w:rsidTr="00E34F68">
        <w:tc>
          <w:tcPr>
            <w:tcW w:w="3893" w:type="dxa"/>
          </w:tcPr>
          <w:p w14:paraId="05128662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14:paraId="32BA0E28" w14:textId="77777777" w:rsidR="00F84025" w:rsidRPr="00747363" w:rsidRDefault="00F84025" w:rsidP="00E34F6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26BDE2FC" w14:textId="77777777" w:rsidR="00F84025" w:rsidRPr="00747363" w:rsidRDefault="00F84025" w:rsidP="00E34F6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F84025" w:rsidRPr="004E3062" w14:paraId="5D19AD40" w14:textId="77777777" w:rsidTr="00E34F68">
        <w:tc>
          <w:tcPr>
            <w:tcW w:w="3893" w:type="dxa"/>
          </w:tcPr>
          <w:p w14:paraId="3402F915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14:paraId="711A7CA2" w14:textId="646FB9AE" w:rsidR="00F84025" w:rsidRPr="0051039E" w:rsidRDefault="00A121AD" w:rsidP="00E34F68">
            <w:pPr>
              <w:tabs>
                <w:tab w:val="right" w:pos="8460"/>
              </w:tabs>
              <w:jc w:val="center"/>
            </w:pPr>
            <w:r>
              <w:t>1</w:t>
            </w:r>
            <w:r w:rsidR="00A8619B">
              <w:t> 842 326,32</w:t>
            </w:r>
          </w:p>
        </w:tc>
        <w:tc>
          <w:tcPr>
            <w:tcW w:w="1842" w:type="dxa"/>
          </w:tcPr>
          <w:p w14:paraId="202C432C" w14:textId="568AE020" w:rsidR="00F84025" w:rsidRPr="0051039E" w:rsidRDefault="00F84025" w:rsidP="00E34F68">
            <w:pPr>
              <w:tabs>
                <w:tab w:val="right" w:pos="8460"/>
              </w:tabs>
              <w:jc w:val="center"/>
            </w:pPr>
            <w:r>
              <w:t>1</w:t>
            </w:r>
            <w:r w:rsidR="00A8619B">
              <w:t> 842 326,32</w:t>
            </w:r>
          </w:p>
        </w:tc>
      </w:tr>
      <w:tr w:rsidR="00F84025" w:rsidRPr="004E3062" w14:paraId="46D8902B" w14:textId="77777777" w:rsidTr="00E34F68">
        <w:tc>
          <w:tcPr>
            <w:tcW w:w="3893" w:type="dxa"/>
          </w:tcPr>
          <w:p w14:paraId="3D1847EB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14:paraId="678BC9C7" w14:textId="4BDDFD40" w:rsidR="00F84025" w:rsidRDefault="00A8619B" w:rsidP="00E34F68">
            <w:pPr>
              <w:jc w:val="center"/>
              <w:outlineLvl w:val="0"/>
            </w:pPr>
            <w:r>
              <w:t>29 601,60</w:t>
            </w:r>
          </w:p>
        </w:tc>
        <w:tc>
          <w:tcPr>
            <w:tcW w:w="1842" w:type="dxa"/>
          </w:tcPr>
          <w:p w14:paraId="78C8B51A" w14:textId="6F15E6AD" w:rsidR="00F84025" w:rsidRDefault="00740256" w:rsidP="00E34F68">
            <w:pPr>
              <w:jc w:val="center"/>
              <w:outlineLvl w:val="0"/>
            </w:pPr>
            <w:r>
              <w:t xml:space="preserve"> </w:t>
            </w:r>
            <w:r w:rsidR="00A8619B">
              <w:t>29 601,60</w:t>
            </w:r>
          </w:p>
        </w:tc>
      </w:tr>
      <w:tr w:rsidR="00F84025" w:rsidRPr="004E3062" w14:paraId="18D6D378" w14:textId="77777777" w:rsidTr="00E34F68">
        <w:tc>
          <w:tcPr>
            <w:tcW w:w="3893" w:type="dxa"/>
          </w:tcPr>
          <w:p w14:paraId="7D1FA6D9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14:paraId="4250BBE2" w14:textId="77705F2C" w:rsidR="00F84025" w:rsidRPr="0051039E" w:rsidRDefault="00A01935" w:rsidP="00E34F68">
            <w:pPr>
              <w:tabs>
                <w:tab w:val="right" w:pos="8460"/>
              </w:tabs>
              <w:jc w:val="center"/>
            </w:pPr>
            <w:r>
              <w:t>98 811,04</w:t>
            </w:r>
          </w:p>
        </w:tc>
        <w:tc>
          <w:tcPr>
            <w:tcW w:w="1842" w:type="dxa"/>
          </w:tcPr>
          <w:p w14:paraId="2E449A0E" w14:textId="37B05390" w:rsidR="00F84025" w:rsidRPr="0051039E" w:rsidRDefault="00A01935" w:rsidP="00E34F68">
            <w:pPr>
              <w:tabs>
                <w:tab w:val="right" w:pos="8460"/>
              </w:tabs>
              <w:jc w:val="center"/>
            </w:pPr>
            <w:r>
              <w:t>98 811,04</w:t>
            </w:r>
          </w:p>
        </w:tc>
      </w:tr>
      <w:tr w:rsidR="00F84025" w14:paraId="219C8A36" w14:textId="77777777" w:rsidTr="00E34F68">
        <w:tc>
          <w:tcPr>
            <w:tcW w:w="3893" w:type="dxa"/>
          </w:tcPr>
          <w:p w14:paraId="047B67E8" w14:textId="77777777" w:rsidR="00F84025" w:rsidRPr="00AC3E31" w:rsidRDefault="00F84025" w:rsidP="00E34F6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</w:tcPr>
          <w:p w14:paraId="0D4DE36F" w14:textId="7D936328" w:rsidR="00F84025" w:rsidRPr="0051039E" w:rsidRDefault="00A01935" w:rsidP="00E34F68">
            <w:pPr>
              <w:tabs>
                <w:tab w:val="right" w:pos="8460"/>
              </w:tabs>
              <w:jc w:val="center"/>
            </w:pPr>
            <w:r>
              <w:t>9 430,54</w:t>
            </w:r>
          </w:p>
        </w:tc>
        <w:tc>
          <w:tcPr>
            <w:tcW w:w="1842" w:type="dxa"/>
          </w:tcPr>
          <w:p w14:paraId="001ADCFD" w14:textId="2B01CA16" w:rsidR="00F84025" w:rsidRPr="0051039E" w:rsidRDefault="00A01935" w:rsidP="00E34F68">
            <w:pPr>
              <w:tabs>
                <w:tab w:val="right" w:pos="8460"/>
              </w:tabs>
              <w:jc w:val="center"/>
            </w:pPr>
            <w:r>
              <w:t>9 430,54</w:t>
            </w:r>
          </w:p>
        </w:tc>
      </w:tr>
      <w:tr w:rsidR="00F84025" w:rsidRPr="00747363" w14:paraId="2FFFF9AA" w14:textId="77777777" w:rsidTr="00E34F68">
        <w:tc>
          <w:tcPr>
            <w:tcW w:w="3893" w:type="dxa"/>
            <w:shd w:val="clear" w:color="auto" w:fill="C4BC96"/>
          </w:tcPr>
          <w:p w14:paraId="0D6F0B38" w14:textId="77777777" w:rsidR="00F84025" w:rsidRPr="00747363" w:rsidRDefault="00F84025" w:rsidP="00E34F68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780E1DC9" w14:textId="4D271F66" w:rsidR="00F84025" w:rsidRPr="00747363" w:rsidRDefault="00392173" w:rsidP="00E34F6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1935">
              <w:rPr>
                <w:b/>
              </w:rPr>
              <w:t> 94</w:t>
            </w:r>
            <w:r w:rsidR="0028215C">
              <w:rPr>
                <w:b/>
              </w:rPr>
              <w:t>7</w:t>
            </w:r>
            <w:r w:rsidR="00A01935">
              <w:rPr>
                <w:b/>
              </w:rPr>
              <w:t> 706,38</w:t>
            </w:r>
          </w:p>
        </w:tc>
        <w:tc>
          <w:tcPr>
            <w:tcW w:w="1842" w:type="dxa"/>
            <w:shd w:val="clear" w:color="auto" w:fill="C4BC96"/>
          </w:tcPr>
          <w:p w14:paraId="50999BEF" w14:textId="18AB2030" w:rsidR="00F84025" w:rsidRPr="00747363" w:rsidRDefault="00DF651B" w:rsidP="00E34F6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1935">
              <w:rPr>
                <w:b/>
              </w:rPr>
              <w:t> 947 706,38</w:t>
            </w:r>
          </w:p>
        </w:tc>
      </w:tr>
      <w:tr w:rsidR="00F84025" w:rsidRPr="00747363" w14:paraId="4802887D" w14:textId="77777777" w:rsidTr="00E34F68">
        <w:tc>
          <w:tcPr>
            <w:tcW w:w="3893" w:type="dxa"/>
          </w:tcPr>
          <w:p w14:paraId="0A19C06F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14:paraId="18F8155A" w14:textId="77777777" w:rsidR="00F84025" w:rsidRPr="00747363" w:rsidRDefault="00F84025" w:rsidP="00E34F6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057EBED" w14:textId="77777777" w:rsidR="00F84025" w:rsidRPr="00747363" w:rsidRDefault="00F84025" w:rsidP="00E34F6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F84025" w:rsidRPr="004E3062" w14:paraId="2F97A359" w14:textId="77777777" w:rsidTr="00E34F68">
        <w:tc>
          <w:tcPr>
            <w:tcW w:w="3893" w:type="dxa"/>
          </w:tcPr>
          <w:p w14:paraId="243AEF64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14:paraId="03FE983D" w14:textId="1C28B034" w:rsidR="00F84025" w:rsidRPr="0051039E" w:rsidRDefault="00C10043" w:rsidP="00E34F68">
            <w:pPr>
              <w:tabs>
                <w:tab w:val="right" w:pos="8460"/>
              </w:tabs>
              <w:jc w:val="center"/>
            </w:pPr>
            <w:r>
              <w:t>1</w:t>
            </w:r>
            <w:r w:rsidR="00A01935">
              <w:t> 103 102,53</w:t>
            </w:r>
          </w:p>
        </w:tc>
        <w:tc>
          <w:tcPr>
            <w:tcW w:w="1842" w:type="dxa"/>
          </w:tcPr>
          <w:p w14:paraId="59230585" w14:textId="35191E3A" w:rsidR="00F84025" w:rsidRPr="0051039E" w:rsidRDefault="00392173" w:rsidP="00E34F68">
            <w:pPr>
              <w:tabs>
                <w:tab w:val="right" w:pos="8460"/>
              </w:tabs>
              <w:jc w:val="center"/>
            </w:pPr>
            <w:r>
              <w:t>1</w:t>
            </w:r>
            <w:r w:rsidR="00A01935">
              <w:t> 103 102,53</w:t>
            </w:r>
          </w:p>
        </w:tc>
      </w:tr>
      <w:tr w:rsidR="00F84025" w:rsidRPr="004E3062" w14:paraId="7829DA89" w14:textId="77777777" w:rsidTr="00E34F68">
        <w:tc>
          <w:tcPr>
            <w:tcW w:w="3893" w:type="dxa"/>
          </w:tcPr>
          <w:p w14:paraId="6762539D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14:paraId="422E9669" w14:textId="6CD775C7" w:rsidR="00F84025" w:rsidRPr="0051039E" w:rsidRDefault="00F84025" w:rsidP="00E34F68">
            <w:pPr>
              <w:tabs>
                <w:tab w:val="right" w:pos="8460"/>
              </w:tabs>
            </w:pPr>
            <w:r>
              <w:t xml:space="preserve">  </w:t>
            </w:r>
            <w:r w:rsidR="00C10043">
              <w:t xml:space="preserve"> </w:t>
            </w:r>
            <w:r>
              <w:t xml:space="preserve">   </w:t>
            </w:r>
            <w:r w:rsidR="00A01935">
              <w:t>238 587,49</w:t>
            </w:r>
          </w:p>
        </w:tc>
        <w:tc>
          <w:tcPr>
            <w:tcW w:w="1842" w:type="dxa"/>
          </w:tcPr>
          <w:p w14:paraId="104D14F6" w14:textId="1A26FE65" w:rsidR="00F84025" w:rsidRPr="0051039E" w:rsidRDefault="00A01935" w:rsidP="00E34F68">
            <w:pPr>
              <w:tabs>
                <w:tab w:val="right" w:pos="8460"/>
              </w:tabs>
              <w:jc w:val="center"/>
            </w:pPr>
            <w:r>
              <w:t>238 587,49</w:t>
            </w:r>
          </w:p>
        </w:tc>
      </w:tr>
      <w:tr w:rsidR="00F84025" w:rsidRPr="004E3062" w14:paraId="2A6D9EBD" w14:textId="77777777" w:rsidTr="00E34F68">
        <w:tc>
          <w:tcPr>
            <w:tcW w:w="3893" w:type="dxa"/>
          </w:tcPr>
          <w:p w14:paraId="78B1AA4F" w14:textId="77777777" w:rsidR="00F84025" w:rsidRPr="00197E14" w:rsidRDefault="00F84025" w:rsidP="00E34F6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14:paraId="52DF924F" w14:textId="2E467788" w:rsidR="00F84025" w:rsidRPr="0051039E" w:rsidRDefault="00A01935" w:rsidP="00E34F68">
            <w:pPr>
              <w:tabs>
                <w:tab w:val="right" w:pos="8460"/>
              </w:tabs>
              <w:jc w:val="center"/>
            </w:pPr>
            <w:r>
              <w:t>6 200,00</w:t>
            </w:r>
          </w:p>
        </w:tc>
        <w:tc>
          <w:tcPr>
            <w:tcW w:w="1842" w:type="dxa"/>
          </w:tcPr>
          <w:p w14:paraId="65FCB30B" w14:textId="3F64AC06" w:rsidR="00F84025" w:rsidRPr="0051039E" w:rsidRDefault="00392173" w:rsidP="00E34F68">
            <w:pPr>
              <w:tabs>
                <w:tab w:val="right" w:pos="8460"/>
              </w:tabs>
              <w:jc w:val="center"/>
            </w:pPr>
            <w:r>
              <w:t xml:space="preserve">      </w:t>
            </w:r>
            <w:r w:rsidR="00A01935">
              <w:t>6 200,00</w:t>
            </w:r>
          </w:p>
        </w:tc>
      </w:tr>
      <w:tr w:rsidR="00F84025" w:rsidRPr="004E3062" w14:paraId="6D2BDC1E" w14:textId="77777777" w:rsidTr="00E34F68">
        <w:tc>
          <w:tcPr>
            <w:tcW w:w="3893" w:type="dxa"/>
          </w:tcPr>
          <w:p w14:paraId="4A6F8829" w14:textId="77777777" w:rsidR="00F84025" w:rsidRPr="00AC3E31" w:rsidRDefault="00F84025" w:rsidP="00E34F6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1843" w:type="dxa"/>
          </w:tcPr>
          <w:p w14:paraId="33C75C05" w14:textId="00F6E07C" w:rsidR="00F84025" w:rsidRPr="0051039E" w:rsidRDefault="00A01935" w:rsidP="00E34F68">
            <w:pPr>
              <w:tabs>
                <w:tab w:val="right" w:pos="8460"/>
              </w:tabs>
              <w:jc w:val="center"/>
            </w:pPr>
            <w:r>
              <w:t>599 816,36</w:t>
            </w:r>
          </w:p>
        </w:tc>
        <w:tc>
          <w:tcPr>
            <w:tcW w:w="1842" w:type="dxa"/>
          </w:tcPr>
          <w:p w14:paraId="0221FE77" w14:textId="10045413" w:rsidR="00F84025" w:rsidRPr="0051039E" w:rsidRDefault="00901553" w:rsidP="00E34F68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A01935">
              <w:t>599 816,36</w:t>
            </w:r>
          </w:p>
        </w:tc>
      </w:tr>
    </w:tbl>
    <w:p w14:paraId="46A85047" w14:textId="77777777" w:rsidR="00F84025" w:rsidRDefault="00F84025" w:rsidP="00F84025">
      <w:pPr>
        <w:outlineLvl w:val="0"/>
        <w:rPr>
          <w:b/>
        </w:rPr>
      </w:pPr>
    </w:p>
    <w:p w14:paraId="421C9B6B" w14:textId="7253B3A3" w:rsidR="00F84025" w:rsidRPr="008258E4" w:rsidRDefault="00F84025" w:rsidP="00F8402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D8121E">
        <w:rPr>
          <w:b/>
          <w:color w:val="0000FF"/>
          <w:sz w:val="28"/>
          <w:szCs w:val="28"/>
        </w:rPr>
        <w:t>202</w:t>
      </w:r>
      <w:r w:rsidR="0097541B">
        <w:rPr>
          <w:b/>
          <w:color w:val="0000FF"/>
          <w:sz w:val="28"/>
          <w:szCs w:val="28"/>
        </w:rPr>
        <w:t>1</w:t>
      </w:r>
    </w:p>
    <w:p w14:paraId="5E8339BA" w14:textId="77777777" w:rsidR="00F84025" w:rsidRPr="00AD5026" w:rsidRDefault="00F84025" w:rsidP="00F84025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4025" w:rsidRPr="00747363" w14:paraId="796A22C3" w14:textId="77777777" w:rsidTr="00E34F68">
        <w:tc>
          <w:tcPr>
            <w:tcW w:w="2925" w:type="dxa"/>
            <w:shd w:val="clear" w:color="auto" w:fill="D9D9D9"/>
          </w:tcPr>
          <w:p w14:paraId="6B4A76F3" w14:textId="3A8F3BF8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AD61FA">
              <w:rPr>
                <w:b/>
              </w:rPr>
              <w:t>1</w:t>
            </w:r>
          </w:p>
        </w:tc>
        <w:tc>
          <w:tcPr>
            <w:tcW w:w="3038" w:type="dxa"/>
            <w:shd w:val="clear" w:color="auto" w:fill="D9D9D9"/>
          </w:tcPr>
          <w:p w14:paraId="22C23513" w14:textId="239631BE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AD61FA">
              <w:rPr>
                <w:b/>
              </w:rPr>
              <w:t>1</w:t>
            </w:r>
          </w:p>
        </w:tc>
        <w:tc>
          <w:tcPr>
            <w:tcW w:w="3275" w:type="dxa"/>
            <w:shd w:val="clear" w:color="auto" w:fill="D9D9D9"/>
          </w:tcPr>
          <w:p w14:paraId="0F7AE9DB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7FE1EE03" w14:textId="77777777" w:rsidTr="00E34F68">
        <w:tc>
          <w:tcPr>
            <w:tcW w:w="2925" w:type="dxa"/>
          </w:tcPr>
          <w:p w14:paraId="77C4997C" w14:textId="24F6732F" w:rsidR="00F84025" w:rsidRPr="00167128" w:rsidRDefault="00244548" w:rsidP="00E34F68">
            <w:pPr>
              <w:tabs>
                <w:tab w:val="right" w:pos="84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D61FA">
              <w:rPr>
                <w:bCs/>
              </w:rPr>
              <w:t> 980 169,50</w:t>
            </w:r>
          </w:p>
        </w:tc>
        <w:tc>
          <w:tcPr>
            <w:tcW w:w="3038" w:type="dxa"/>
          </w:tcPr>
          <w:p w14:paraId="4C41139F" w14:textId="24F8E0E5" w:rsidR="00F84025" w:rsidRPr="00167128" w:rsidRDefault="00F84025" w:rsidP="00E34F68">
            <w:pPr>
              <w:tabs>
                <w:tab w:val="right" w:pos="8460"/>
              </w:tabs>
              <w:jc w:val="center"/>
              <w:rPr>
                <w:bCs/>
              </w:rPr>
            </w:pPr>
            <w:r w:rsidRPr="00167128">
              <w:rPr>
                <w:bCs/>
              </w:rPr>
              <w:t>1</w:t>
            </w:r>
            <w:r w:rsidR="00AD61FA">
              <w:rPr>
                <w:bCs/>
              </w:rPr>
              <w:t> 980 169,50</w:t>
            </w:r>
          </w:p>
        </w:tc>
        <w:tc>
          <w:tcPr>
            <w:tcW w:w="3275" w:type="dxa"/>
          </w:tcPr>
          <w:p w14:paraId="779A920D" w14:textId="466CFF98" w:rsidR="00F84025" w:rsidRPr="00DD146D" w:rsidRDefault="008A1480" w:rsidP="00E34F68">
            <w:pPr>
              <w:jc w:val="center"/>
            </w:pPr>
            <w:r>
              <w:t>100,</w:t>
            </w:r>
            <w:r w:rsidR="00AD61FA">
              <w:t>00</w:t>
            </w:r>
          </w:p>
        </w:tc>
      </w:tr>
    </w:tbl>
    <w:p w14:paraId="1974DB82" w14:textId="77777777" w:rsidR="00F84025" w:rsidRDefault="00F84025" w:rsidP="00F84025">
      <w:pPr>
        <w:rPr>
          <w:b/>
        </w:rPr>
      </w:pPr>
    </w:p>
    <w:p w14:paraId="3315CBCA" w14:textId="6DF115E8" w:rsidR="00F84025" w:rsidRDefault="00F84025" w:rsidP="00F84025">
      <w:pPr>
        <w:jc w:val="both"/>
      </w:pPr>
      <w:r>
        <w:t>Z rozpočtovaných celkových príjmov 1</w:t>
      </w:r>
      <w:r w:rsidR="00AD61FA">
        <w:t> 980 169,50</w:t>
      </w:r>
      <w:r>
        <w:t xml:space="preserve"> EUR bol skutočný príjem k 31.12.20</w:t>
      </w:r>
      <w:r w:rsidR="00D8121E">
        <w:t>2</w:t>
      </w:r>
      <w:r w:rsidR="00AD61FA">
        <w:t>1</w:t>
      </w:r>
      <w:r w:rsidR="00F00287">
        <w:t xml:space="preserve"> </w:t>
      </w:r>
      <w:r>
        <w:t xml:space="preserve">v sume </w:t>
      </w:r>
      <w:r w:rsidR="00A566F2">
        <w:t>1</w:t>
      </w:r>
      <w:r w:rsidR="00AD61FA">
        <w:t xml:space="preserve"> 980 169,50 </w:t>
      </w:r>
      <w:r>
        <w:t xml:space="preserve"> EUR, čo predstavuje  </w:t>
      </w:r>
      <w:r w:rsidR="008A1480">
        <w:t>100,</w:t>
      </w:r>
      <w:r w:rsidR="00AD61FA">
        <w:t>00</w:t>
      </w:r>
      <w:r w:rsidR="00B13F68">
        <w:t xml:space="preserve"> </w:t>
      </w:r>
      <w:r>
        <w:t xml:space="preserve">% plnenie. </w:t>
      </w:r>
    </w:p>
    <w:p w14:paraId="6637DBBF" w14:textId="77777777" w:rsidR="00F84025" w:rsidRPr="007A0E8F" w:rsidRDefault="00F84025" w:rsidP="00F84025">
      <w:pPr>
        <w:rPr>
          <w:b/>
        </w:rPr>
      </w:pPr>
    </w:p>
    <w:p w14:paraId="07F626A6" w14:textId="77777777" w:rsidR="00F84025" w:rsidRDefault="00F84025" w:rsidP="00F84025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14:paraId="0935763D" w14:textId="77777777" w:rsidR="00F84025" w:rsidRDefault="00F84025" w:rsidP="00F84025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3037"/>
        <w:gridCol w:w="3271"/>
      </w:tblGrid>
      <w:tr w:rsidR="00F84025" w:rsidRPr="00747363" w14:paraId="0DC646CB" w14:textId="77777777" w:rsidTr="00E34F68">
        <w:tc>
          <w:tcPr>
            <w:tcW w:w="2962" w:type="dxa"/>
            <w:shd w:val="clear" w:color="auto" w:fill="D9D9D9"/>
          </w:tcPr>
          <w:p w14:paraId="6305C405" w14:textId="480DEA7B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AD61FA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6F3DE70E" w14:textId="080DD1AB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AD61FA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34D5EBDD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7B57E961" w14:textId="77777777" w:rsidTr="00E34F68">
        <w:tc>
          <w:tcPr>
            <w:tcW w:w="2962" w:type="dxa"/>
          </w:tcPr>
          <w:p w14:paraId="0A96947E" w14:textId="4DED4A20" w:rsidR="00F84025" w:rsidRPr="00D21EDC" w:rsidRDefault="00F84025" w:rsidP="00E34F68">
            <w:pPr>
              <w:jc w:val="center"/>
            </w:pPr>
            <w:r>
              <w:t>1</w:t>
            </w:r>
            <w:r w:rsidR="00AD61FA">
              <w:t> 842 326,32</w:t>
            </w:r>
          </w:p>
        </w:tc>
        <w:tc>
          <w:tcPr>
            <w:tcW w:w="3071" w:type="dxa"/>
          </w:tcPr>
          <w:p w14:paraId="4DCB68D5" w14:textId="6A5CC014" w:rsidR="00F84025" w:rsidRPr="00D21EDC" w:rsidRDefault="00353BA4" w:rsidP="00E34F68">
            <w:pPr>
              <w:jc w:val="center"/>
            </w:pPr>
            <w:r>
              <w:t> </w:t>
            </w:r>
            <w:r w:rsidR="00A566F2">
              <w:t>1</w:t>
            </w:r>
            <w:r w:rsidR="00AD61FA">
              <w:t> 842 326,32</w:t>
            </w:r>
          </w:p>
        </w:tc>
        <w:tc>
          <w:tcPr>
            <w:tcW w:w="3323" w:type="dxa"/>
          </w:tcPr>
          <w:p w14:paraId="0F81A306" w14:textId="78191140" w:rsidR="00F84025" w:rsidRPr="00DD146D" w:rsidRDefault="00AD61FA" w:rsidP="00E34F68">
            <w:pPr>
              <w:jc w:val="center"/>
            </w:pPr>
            <w:r>
              <w:t>100,00</w:t>
            </w:r>
          </w:p>
        </w:tc>
      </w:tr>
    </w:tbl>
    <w:p w14:paraId="76A12406" w14:textId="77777777" w:rsidR="00F84025" w:rsidRDefault="00F84025" w:rsidP="00F84025">
      <w:pPr>
        <w:rPr>
          <w:b/>
          <w:color w:val="FF0000"/>
        </w:rPr>
      </w:pPr>
    </w:p>
    <w:p w14:paraId="1EEFE8B4" w14:textId="03C59F9D" w:rsidR="00F84025" w:rsidRDefault="00F84025" w:rsidP="00F84025">
      <w:pPr>
        <w:jc w:val="both"/>
      </w:pPr>
      <w:r>
        <w:t>Z rozpočtovaných bežných príjmov 1</w:t>
      </w:r>
      <w:r w:rsidR="00AD61FA">
        <w:t> 842 326,32</w:t>
      </w:r>
      <w:r>
        <w:t xml:space="preserve">  EUR bol skutočný príjem k 31.12.20</w:t>
      </w:r>
      <w:r w:rsidR="00D8121E">
        <w:t>2</w:t>
      </w:r>
      <w:r w:rsidR="00BC1910">
        <w:t>1</w:t>
      </w:r>
      <w:r>
        <w:t xml:space="preserve"> v sume 1</w:t>
      </w:r>
      <w:r w:rsidR="00BC1910">
        <w:t> 842 326,32</w:t>
      </w:r>
      <w:r>
        <w:t xml:space="preserve"> EUR, čo predstavuje </w:t>
      </w:r>
      <w:r w:rsidR="00BC1910">
        <w:t>100</w:t>
      </w:r>
      <w:r>
        <w:t xml:space="preserve"> % plnenie. </w:t>
      </w:r>
    </w:p>
    <w:p w14:paraId="74BEF1DE" w14:textId="77777777" w:rsidR="00F84025" w:rsidRDefault="00F84025" w:rsidP="00F84025">
      <w:pPr>
        <w:ind w:left="284"/>
      </w:pPr>
    </w:p>
    <w:p w14:paraId="5C51BF7E" w14:textId="77777777" w:rsidR="00F84025" w:rsidRPr="000B6FE7" w:rsidRDefault="00F84025" w:rsidP="00F84025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472C29B4" w14:textId="77777777" w:rsidR="00F84025" w:rsidRPr="00D21EDC" w:rsidRDefault="00F84025" w:rsidP="00F8402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4025" w:rsidRPr="00747363" w14:paraId="2AC6FA7D" w14:textId="77777777" w:rsidTr="00E34F68">
        <w:tc>
          <w:tcPr>
            <w:tcW w:w="2962" w:type="dxa"/>
            <w:shd w:val="clear" w:color="auto" w:fill="D9D9D9"/>
          </w:tcPr>
          <w:p w14:paraId="0448AB92" w14:textId="6E217579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644B75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72EAB6F5" w14:textId="0937031D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644B7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3179DAAD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27E8573E" w14:textId="77777777" w:rsidTr="00E34F68">
        <w:tc>
          <w:tcPr>
            <w:tcW w:w="2962" w:type="dxa"/>
          </w:tcPr>
          <w:p w14:paraId="2E844682" w14:textId="5C40CD28" w:rsidR="00F84025" w:rsidRPr="00D21EDC" w:rsidRDefault="00644B75" w:rsidP="00E34F68">
            <w:pPr>
              <w:jc w:val="center"/>
            </w:pPr>
            <w:r>
              <w:t>708 821,39</w:t>
            </w:r>
          </w:p>
        </w:tc>
        <w:tc>
          <w:tcPr>
            <w:tcW w:w="3071" w:type="dxa"/>
          </w:tcPr>
          <w:p w14:paraId="2391AC70" w14:textId="46A6846C" w:rsidR="00F84025" w:rsidRPr="00D21EDC" w:rsidRDefault="00F40129" w:rsidP="00E34F68">
            <w:r>
              <w:t xml:space="preserve">            </w:t>
            </w:r>
            <w:r w:rsidR="00644B75">
              <w:t>708 821,39</w:t>
            </w:r>
            <w:r w:rsidR="00842D17">
              <w:t xml:space="preserve">   </w:t>
            </w:r>
          </w:p>
        </w:tc>
        <w:tc>
          <w:tcPr>
            <w:tcW w:w="3323" w:type="dxa"/>
          </w:tcPr>
          <w:p w14:paraId="26911BE8" w14:textId="4A5CC91F" w:rsidR="00F84025" w:rsidRPr="00327884" w:rsidRDefault="00842D17" w:rsidP="00E34F68">
            <w:pPr>
              <w:jc w:val="center"/>
            </w:pPr>
            <w:r>
              <w:t>100</w:t>
            </w:r>
            <w:r w:rsidR="00B13F68">
              <w:t>,</w:t>
            </w:r>
            <w:r w:rsidR="007232BF">
              <w:t>00</w:t>
            </w:r>
          </w:p>
        </w:tc>
      </w:tr>
    </w:tbl>
    <w:p w14:paraId="1767B5B3" w14:textId="77777777" w:rsidR="00F84025" w:rsidRPr="007A0E8F" w:rsidRDefault="00F84025" w:rsidP="00F84025">
      <w:pPr>
        <w:jc w:val="both"/>
        <w:rPr>
          <w:b/>
        </w:rPr>
      </w:pPr>
    </w:p>
    <w:p w14:paraId="00B25525" w14:textId="15C10C62" w:rsidR="00F84025" w:rsidRPr="00207A61" w:rsidRDefault="00F84025" w:rsidP="00F84025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>ýnos dane z príjmov poukázaný územnej samospráve – podielové dane 20</w:t>
      </w:r>
      <w:r w:rsidR="00D8121E">
        <w:rPr>
          <w:b/>
        </w:rPr>
        <w:t>2</w:t>
      </w:r>
      <w:r w:rsidR="00644B75">
        <w:rPr>
          <w:b/>
        </w:rPr>
        <w:t>1</w:t>
      </w:r>
    </w:p>
    <w:p w14:paraId="547919FF" w14:textId="14EB8DAA" w:rsidR="00F84025" w:rsidRPr="00207A61" w:rsidRDefault="00F84025" w:rsidP="00F84025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7232BF">
        <w:t>502</w:t>
      </w:r>
      <w:r w:rsidR="00644B75">
        <w:t> 969,95</w:t>
      </w:r>
      <w:r>
        <w:t xml:space="preserve"> EUR</w:t>
      </w:r>
      <w:r w:rsidRPr="00207A61">
        <w:t xml:space="preserve"> z výnosu dane z príjmov boli k 31.12.</w:t>
      </w:r>
      <w:r>
        <w:t>20</w:t>
      </w:r>
      <w:r w:rsidR="00D8121E">
        <w:t>2</w:t>
      </w:r>
      <w:r w:rsidR="00644B75">
        <w:t>1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842D17">
        <w:t>502</w:t>
      </w:r>
      <w:r w:rsidR="00644B75">
        <w:t> 969,95</w:t>
      </w:r>
      <w:r>
        <w:t xml:space="preserve">  EUR</w:t>
      </w:r>
      <w:r w:rsidRPr="00207A61">
        <w:t xml:space="preserve">, čo predstavuje plnenie na </w:t>
      </w:r>
      <w:r>
        <w:t>100</w:t>
      </w:r>
      <w:r w:rsidR="00B13F68">
        <w:t>,</w:t>
      </w:r>
      <w:r w:rsidR="007232BF">
        <w:t>00</w:t>
      </w:r>
      <w:r>
        <w:t xml:space="preserve"> </w:t>
      </w:r>
      <w:r w:rsidRPr="00207A61">
        <w:t xml:space="preserve">%. </w:t>
      </w:r>
    </w:p>
    <w:p w14:paraId="44E73643" w14:textId="77777777" w:rsidR="00F84025" w:rsidRDefault="00F84025" w:rsidP="00F84025">
      <w:pPr>
        <w:jc w:val="both"/>
        <w:rPr>
          <w:b/>
        </w:rPr>
      </w:pPr>
    </w:p>
    <w:p w14:paraId="7519797C" w14:textId="77777777" w:rsidR="00F84025" w:rsidRPr="00207A61" w:rsidRDefault="00F84025" w:rsidP="00F84025">
      <w:pPr>
        <w:jc w:val="both"/>
        <w:rPr>
          <w:b/>
        </w:rPr>
      </w:pPr>
      <w:r w:rsidRPr="00207A61">
        <w:rPr>
          <w:b/>
        </w:rPr>
        <w:t>Daň z nehnuteľností</w:t>
      </w:r>
    </w:p>
    <w:p w14:paraId="6D567F62" w14:textId="165DA3D6" w:rsidR="00F84025" w:rsidRDefault="00F84025" w:rsidP="00F84025">
      <w:pPr>
        <w:jc w:val="both"/>
      </w:pPr>
      <w:r w:rsidRPr="00207A61">
        <w:t xml:space="preserve">Z rozpočtovaných </w:t>
      </w:r>
      <w:r w:rsidR="001B28DF">
        <w:t>167 741,23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</w:t>
      </w:r>
      <w:r w:rsidR="00D8121E">
        <w:t>2</w:t>
      </w:r>
      <w:r w:rsidR="00360A7C">
        <w:t>1</w:t>
      </w:r>
      <w:r w:rsidRPr="00207A61">
        <w:t xml:space="preserve"> </w:t>
      </w:r>
      <w:r>
        <w:t xml:space="preserve">v sume </w:t>
      </w:r>
      <w:r w:rsidR="001B28DF">
        <w:t>167 741,23</w:t>
      </w:r>
      <w:r w:rsidRPr="00207A61">
        <w:t xml:space="preserve"> </w:t>
      </w:r>
      <w:r>
        <w:t>EUR</w:t>
      </w:r>
      <w:r w:rsidRPr="00207A61">
        <w:t xml:space="preserve">, čo je </w:t>
      </w:r>
      <w:r w:rsidR="007232BF"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1B28DF">
        <w:t>27 979,29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 xml:space="preserve">boli v sume </w:t>
      </w:r>
      <w:r w:rsidR="001B28DF">
        <w:t>139 761,94</w:t>
      </w:r>
      <w:r>
        <w:t xml:space="preserve"> EUR</w:t>
      </w:r>
      <w:r w:rsidRPr="00207A61">
        <w:t xml:space="preserve"> a dane z bytov </w:t>
      </w:r>
      <w:r>
        <w:t>boli v sume 283,85</w:t>
      </w:r>
      <w:r w:rsidRPr="00207A61">
        <w:t xml:space="preserve"> </w:t>
      </w:r>
      <w:r>
        <w:t xml:space="preserve">EUR. </w:t>
      </w:r>
    </w:p>
    <w:p w14:paraId="2A61BDD3" w14:textId="77777777" w:rsidR="00F84025" w:rsidRDefault="00F84025" w:rsidP="00F84025">
      <w:pPr>
        <w:jc w:val="both"/>
        <w:rPr>
          <w:b/>
        </w:rPr>
      </w:pPr>
    </w:p>
    <w:p w14:paraId="02BC1ECC" w14:textId="0E338F21" w:rsidR="00F84025" w:rsidRPr="00D22D30" w:rsidRDefault="00F84025" w:rsidP="00F84025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1B28DF">
        <w:t>951</w:t>
      </w:r>
      <w:r>
        <w:t>,- EUR</w:t>
      </w:r>
    </w:p>
    <w:p w14:paraId="05F6351B" w14:textId="13C7BA65" w:rsidR="00F84025" w:rsidRPr="00D22D30" w:rsidRDefault="00F84025" w:rsidP="00F84025">
      <w:pPr>
        <w:jc w:val="both"/>
        <w:rPr>
          <w:b/>
        </w:rPr>
      </w:pPr>
      <w:r w:rsidRPr="00D22D30">
        <w:rPr>
          <w:b/>
        </w:rPr>
        <w:t>Daň za užívanie verejného priestranstv</w:t>
      </w:r>
      <w:r>
        <w:rPr>
          <w:b/>
        </w:rPr>
        <w:t xml:space="preserve">a </w:t>
      </w:r>
      <w:r w:rsidR="00842D17">
        <w:t>0</w:t>
      </w:r>
      <w:r w:rsidRPr="005378D8">
        <w:t>,- EUR</w:t>
      </w:r>
    </w:p>
    <w:p w14:paraId="515FFABE" w14:textId="77777777" w:rsidR="00F84025" w:rsidRPr="005378D8" w:rsidRDefault="00F84025" w:rsidP="00F84025">
      <w:pPr>
        <w:jc w:val="both"/>
      </w:pPr>
      <w:r w:rsidRPr="00D22D30">
        <w:rPr>
          <w:b/>
        </w:rPr>
        <w:t>Daň za nevýherné hracie prístroj</w:t>
      </w:r>
      <w:r>
        <w:rPr>
          <w:b/>
        </w:rPr>
        <w:t xml:space="preserve">e </w:t>
      </w:r>
      <w:r>
        <w:t xml:space="preserve">  0,- EUR</w:t>
      </w:r>
    </w:p>
    <w:p w14:paraId="6A2322C1" w14:textId="092DD9ED" w:rsidR="00F84025" w:rsidRDefault="00F84025" w:rsidP="00F84025">
      <w:pPr>
        <w:jc w:val="both"/>
      </w:pPr>
      <w:r w:rsidRPr="00D22D30">
        <w:rPr>
          <w:b/>
        </w:rPr>
        <w:t xml:space="preserve">Poplatok za komunálny odpad a drobný stavebný odpad </w:t>
      </w:r>
      <w:r>
        <w:t xml:space="preserve"> </w:t>
      </w:r>
      <w:r w:rsidR="001B28DF">
        <w:t>36 875,36</w:t>
      </w:r>
      <w:r>
        <w:t xml:space="preserve">  EUR</w:t>
      </w:r>
    </w:p>
    <w:p w14:paraId="60F92B91" w14:textId="77777777" w:rsidR="00F84025" w:rsidRPr="005F4061" w:rsidRDefault="00F84025" w:rsidP="00F84025">
      <w:pPr>
        <w:jc w:val="both"/>
      </w:pPr>
      <w:r>
        <w:rPr>
          <w:b/>
        </w:rPr>
        <w:t xml:space="preserve">Daň za ubytovanie </w:t>
      </w:r>
      <w:r>
        <w:t>0 EUR</w:t>
      </w:r>
    </w:p>
    <w:p w14:paraId="52093144" w14:textId="77777777" w:rsidR="00F84025" w:rsidRDefault="00F84025" w:rsidP="00F84025">
      <w:pPr>
        <w:jc w:val="both"/>
        <w:rPr>
          <w:b/>
          <w:i/>
        </w:rPr>
      </w:pPr>
    </w:p>
    <w:p w14:paraId="45B3E481" w14:textId="77777777" w:rsidR="00F84025" w:rsidRPr="00D22D30" w:rsidRDefault="00F84025" w:rsidP="00F84025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14:paraId="21520ACC" w14:textId="77777777" w:rsidR="00F84025" w:rsidRPr="00D21EDC" w:rsidRDefault="00F84025" w:rsidP="00F840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F84025" w:rsidRPr="00747363" w14:paraId="2FB9CB81" w14:textId="77777777" w:rsidTr="00E34F68">
        <w:tc>
          <w:tcPr>
            <w:tcW w:w="2962" w:type="dxa"/>
            <w:shd w:val="clear" w:color="auto" w:fill="D9D9D9"/>
          </w:tcPr>
          <w:p w14:paraId="6374F718" w14:textId="7038C212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360A7C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19383C65" w14:textId="02F14AC8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360A7C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1D71BF04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18AB49CC" w14:textId="77777777" w:rsidTr="00E34F68">
        <w:tc>
          <w:tcPr>
            <w:tcW w:w="2962" w:type="dxa"/>
          </w:tcPr>
          <w:p w14:paraId="05C0DF8B" w14:textId="67DE09E2" w:rsidR="00F84025" w:rsidRPr="00D21EDC" w:rsidRDefault="001B28DF" w:rsidP="00E34F68">
            <w:pPr>
              <w:jc w:val="center"/>
            </w:pPr>
            <w:r>
              <w:t>269 082,39</w:t>
            </w:r>
          </w:p>
        </w:tc>
        <w:tc>
          <w:tcPr>
            <w:tcW w:w="3071" w:type="dxa"/>
          </w:tcPr>
          <w:p w14:paraId="534C9C81" w14:textId="5AD05EA7" w:rsidR="00F84025" w:rsidRPr="00D21EDC" w:rsidRDefault="001B28DF" w:rsidP="00E34F68">
            <w:pPr>
              <w:jc w:val="center"/>
            </w:pPr>
            <w:r>
              <w:t>269 082,39</w:t>
            </w:r>
          </w:p>
        </w:tc>
        <w:tc>
          <w:tcPr>
            <w:tcW w:w="3323" w:type="dxa"/>
          </w:tcPr>
          <w:p w14:paraId="3D1CE5DE" w14:textId="7CA023CE" w:rsidR="00F84025" w:rsidRPr="003C5A7E" w:rsidRDefault="001B28DF" w:rsidP="00E34F68">
            <w:pPr>
              <w:jc w:val="center"/>
            </w:pPr>
            <w:r>
              <w:t>100,00</w:t>
            </w:r>
          </w:p>
        </w:tc>
      </w:tr>
    </w:tbl>
    <w:p w14:paraId="7E3AC9E8" w14:textId="77777777" w:rsidR="00F84025" w:rsidRDefault="00F84025" w:rsidP="00F84025">
      <w:pPr>
        <w:tabs>
          <w:tab w:val="right" w:pos="284"/>
        </w:tabs>
        <w:jc w:val="both"/>
        <w:rPr>
          <w:b/>
        </w:rPr>
      </w:pPr>
    </w:p>
    <w:p w14:paraId="3060CF54" w14:textId="77777777" w:rsidR="00F84025" w:rsidRPr="001D0B1D" w:rsidRDefault="00F84025" w:rsidP="00F84025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> </w:t>
      </w:r>
      <w:r w:rsidRPr="001D0B1D">
        <w:rPr>
          <w:b/>
        </w:rPr>
        <w:t>vlastníctva majetku</w:t>
      </w:r>
    </w:p>
    <w:p w14:paraId="0CFEA1B6" w14:textId="77F322BD" w:rsidR="00F84025" w:rsidRDefault="00F84025" w:rsidP="00F84025">
      <w:pPr>
        <w:jc w:val="both"/>
      </w:pPr>
      <w:r w:rsidRPr="001D0B1D">
        <w:t xml:space="preserve">Z rozpočtovaných </w:t>
      </w:r>
      <w:r w:rsidR="00E46DB6">
        <w:t>251 360,77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</w:t>
      </w:r>
      <w:r w:rsidR="00D8121E">
        <w:t>2</w:t>
      </w:r>
      <w:r w:rsidR="00360A7C">
        <w:t>1</w:t>
      </w:r>
      <w:r w:rsidRPr="001D0B1D">
        <w:t xml:space="preserve"> </w:t>
      </w:r>
      <w:r>
        <w:t xml:space="preserve">v sume </w:t>
      </w:r>
      <w:r w:rsidR="00E46DB6">
        <w:t>251 360,77</w:t>
      </w:r>
      <w:r>
        <w:t xml:space="preserve"> EUR, čo je </w:t>
      </w:r>
      <w:r w:rsidR="00E46DB6">
        <w:t>100</w:t>
      </w:r>
      <w:r>
        <w:t xml:space="preserve"> % plnenie. Uvedený</w:t>
      </w:r>
      <w:r w:rsidRPr="001D0B1D">
        <w:t xml:space="preserve"> príjem z prenajatých budov, priestorov a</w:t>
      </w:r>
      <w:r>
        <w:t> </w:t>
      </w:r>
      <w:r w:rsidRPr="001D0B1D">
        <w:t>objektov</w:t>
      </w:r>
      <w:r>
        <w:t xml:space="preserve">, bytov 10 </w:t>
      </w:r>
      <w:proofErr w:type="spellStart"/>
      <w:r>
        <w:t>bj</w:t>
      </w:r>
      <w:proofErr w:type="spellEnd"/>
      <w:r>
        <w:t xml:space="preserve">  </w:t>
      </w:r>
      <w:r w:rsidRPr="001D0B1D">
        <w:t xml:space="preserve"> </w:t>
      </w:r>
      <w:r>
        <w:t>v sume 17</w:t>
      </w:r>
      <w:r w:rsidR="001B28DF">
        <w:t> 721,62</w:t>
      </w:r>
      <w:r>
        <w:t xml:space="preserve"> EUR, prenájom  </w:t>
      </w:r>
    </w:p>
    <w:p w14:paraId="1F8E6E94" w14:textId="4BEE9081" w:rsidR="00F84025" w:rsidRPr="001D0B1D" w:rsidRDefault="00F84025" w:rsidP="00F84025">
      <w:pPr>
        <w:jc w:val="both"/>
      </w:pPr>
      <w:r>
        <w:t xml:space="preserve">ŠH </w:t>
      </w:r>
      <w:r w:rsidR="00E46DB6">
        <w:t>10 125</w:t>
      </w:r>
      <w:r w:rsidR="00842D17">
        <w:t xml:space="preserve">,-€, </w:t>
      </w:r>
      <w:proofErr w:type="spellStart"/>
      <w:r w:rsidR="00842D17">
        <w:t>popl</w:t>
      </w:r>
      <w:proofErr w:type="spellEnd"/>
      <w:r w:rsidR="00842D17">
        <w:t xml:space="preserve">. za úhrady ZOS,ZPS </w:t>
      </w:r>
      <w:r w:rsidR="00E46DB6">
        <w:t>113 881,34€</w:t>
      </w:r>
      <w:r w:rsidR="00842D17">
        <w:t xml:space="preserve">, DJ </w:t>
      </w:r>
      <w:r w:rsidR="00E46DB6">
        <w:t>41 960</w:t>
      </w:r>
      <w:r w:rsidR="00842D17">
        <w:t>, €</w:t>
      </w:r>
    </w:p>
    <w:p w14:paraId="3634E4BB" w14:textId="77777777" w:rsidR="00F84025" w:rsidRDefault="00F84025" w:rsidP="00F84025">
      <w:pPr>
        <w:tabs>
          <w:tab w:val="right" w:pos="284"/>
        </w:tabs>
        <w:jc w:val="both"/>
        <w:rPr>
          <w:b/>
        </w:rPr>
      </w:pPr>
    </w:p>
    <w:p w14:paraId="26379FEB" w14:textId="77777777" w:rsidR="00F84025" w:rsidRDefault="00F84025" w:rsidP="00F84025">
      <w:pPr>
        <w:tabs>
          <w:tab w:val="right" w:pos="284"/>
        </w:tabs>
        <w:jc w:val="both"/>
        <w:rPr>
          <w:b/>
        </w:rPr>
      </w:pPr>
    </w:p>
    <w:p w14:paraId="3EFEC6E0" w14:textId="77777777" w:rsidR="00F84025" w:rsidRDefault="00F84025" w:rsidP="00F84025">
      <w:pPr>
        <w:tabs>
          <w:tab w:val="right" w:pos="284"/>
        </w:tabs>
        <w:jc w:val="both"/>
        <w:rPr>
          <w:b/>
        </w:rPr>
      </w:pPr>
    </w:p>
    <w:p w14:paraId="4F20444F" w14:textId="77777777" w:rsidR="00F84025" w:rsidRPr="001D0B1D" w:rsidRDefault="00F84025" w:rsidP="00F84025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14:paraId="23E968BC" w14:textId="77777777" w:rsidR="00F84025" w:rsidRPr="001D0B1D" w:rsidRDefault="00F84025" w:rsidP="00F84025">
      <w:pPr>
        <w:jc w:val="both"/>
      </w:pPr>
      <w:r>
        <w:t>Administratívne poplatky -</w:t>
      </w:r>
      <w:r w:rsidRPr="001D0B1D">
        <w:t xml:space="preserve"> správne poplatky:</w:t>
      </w:r>
    </w:p>
    <w:p w14:paraId="4C63CC90" w14:textId="55DA265F" w:rsidR="00F84025" w:rsidRDefault="00F84025" w:rsidP="00F84025">
      <w:pPr>
        <w:jc w:val="both"/>
      </w:pPr>
      <w:r w:rsidRPr="001D0B1D">
        <w:t xml:space="preserve">Z rozpočtovaných </w:t>
      </w:r>
      <w:r w:rsidR="000D0051">
        <w:t>9 002,50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</w:t>
      </w:r>
      <w:r w:rsidR="00D8121E">
        <w:t>2</w:t>
      </w:r>
      <w:r w:rsidR="000D0051">
        <w:t>1</w:t>
      </w:r>
      <w:r w:rsidRPr="001D0B1D">
        <w:t xml:space="preserve"> </w:t>
      </w:r>
      <w:r>
        <w:t xml:space="preserve">v sume </w:t>
      </w:r>
      <w:r w:rsidR="000D0051">
        <w:t>9 002,50</w:t>
      </w:r>
      <w:r w:rsidRPr="001D0B1D">
        <w:t xml:space="preserve"> </w:t>
      </w:r>
      <w:r>
        <w:t>EUR</w:t>
      </w:r>
      <w:r w:rsidRPr="001D0B1D">
        <w:t xml:space="preserve">, čo je </w:t>
      </w:r>
      <w:r w:rsidR="000D0051">
        <w:t>100</w:t>
      </w:r>
      <w:r w:rsidRPr="001D0B1D">
        <w:t xml:space="preserve"> % plnenie. </w:t>
      </w:r>
    </w:p>
    <w:p w14:paraId="12C20607" w14:textId="77777777" w:rsidR="00F84025" w:rsidRDefault="00F84025" w:rsidP="00F84025">
      <w:pPr>
        <w:rPr>
          <w:b/>
        </w:rPr>
      </w:pPr>
    </w:p>
    <w:p w14:paraId="386E0399" w14:textId="77777777" w:rsidR="00F84025" w:rsidRPr="00D22D30" w:rsidRDefault="00F84025" w:rsidP="00F84025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  <w:r>
        <w:rPr>
          <w:b/>
        </w:rPr>
        <w:t xml:space="preserve">2 % z daní </w:t>
      </w:r>
    </w:p>
    <w:p w14:paraId="6F8CE23D" w14:textId="77777777" w:rsidR="00F84025" w:rsidRPr="00D21EDC" w:rsidRDefault="00F84025" w:rsidP="00F840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4025" w:rsidRPr="00747363" w14:paraId="43A4AA94" w14:textId="77777777" w:rsidTr="00E34F68">
        <w:tc>
          <w:tcPr>
            <w:tcW w:w="2962" w:type="dxa"/>
            <w:shd w:val="clear" w:color="auto" w:fill="D9D9D9"/>
          </w:tcPr>
          <w:p w14:paraId="0AD04050" w14:textId="4DD530F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0D0051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7240042B" w14:textId="339BAED1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0D0051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1CECCDEC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2E704E31" w14:textId="77777777" w:rsidTr="00E34F68">
        <w:tc>
          <w:tcPr>
            <w:tcW w:w="2962" w:type="dxa"/>
          </w:tcPr>
          <w:p w14:paraId="1F30D36C" w14:textId="007CE09C" w:rsidR="00F84025" w:rsidRPr="00D21EDC" w:rsidRDefault="00B81577" w:rsidP="00E34F68">
            <w:pPr>
              <w:jc w:val="center"/>
            </w:pPr>
            <w:r>
              <w:t>39 303,11</w:t>
            </w:r>
          </w:p>
        </w:tc>
        <w:tc>
          <w:tcPr>
            <w:tcW w:w="3071" w:type="dxa"/>
          </w:tcPr>
          <w:p w14:paraId="2F2BA00A" w14:textId="5D1AAE5C" w:rsidR="00F84025" w:rsidRPr="00D21EDC" w:rsidRDefault="000D0051" w:rsidP="00E34F68">
            <w:pPr>
              <w:jc w:val="center"/>
            </w:pPr>
            <w:r>
              <w:t>39 303,11</w:t>
            </w:r>
          </w:p>
        </w:tc>
        <w:tc>
          <w:tcPr>
            <w:tcW w:w="3323" w:type="dxa"/>
          </w:tcPr>
          <w:p w14:paraId="37A77640" w14:textId="061021CB" w:rsidR="00F84025" w:rsidRPr="00E643B3" w:rsidRDefault="00B81577" w:rsidP="00E34F68">
            <w:pPr>
              <w:jc w:val="center"/>
            </w:pPr>
            <w:r>
              <w:t>10</w:t>
            </w:r>
            <w:r w:rsidR="000D0051">
              <w:t>0</w:t>
            </w:r>
          </w:p>
        </w:tc>
      </w:tr>
    </w:tbl>
    <w:p w14:paraId="25747895" w14:textId="77777777" w:rsidR="00F84025" w:rsidRDefault="00F84025" w:rsidP="00F84025">
      <w:pPr>
        <w:jc w:val="both"/>
      </w:pPr>
    </w:p>
    <w:p w14:paraId="0042AA40" w14:textId="77777777" w:rsidR="00F84025" w:rsidRDefault="00F84025" w:rsidP="00F84025">
      <w:pPr>
        <w:outlineLvl w:val="0"/>
        <w:rPr>
          <w:b/>
        </w:rPr>
      </w:pPr>
    </w:p>
    <w:p w14:paraId="1889FC9E" w14:textId="77777777" w:rsidR="00F84025" w:rsidRDefault="00F84025" w:rsidP="00F84025">
      <w:pPr>
        <w:outlineLvl w:val="0"/>
        <w:rPr>
          <w:b/>
        </w:rPr>
      </w:pPr>
      <w:r>
        <w:rPr>
          <w:b/>
        </w:rPr>
        <w:t>Prijaté granty a transfery</w:t>
      </w:r>
    </w:p>
    <w:p w14:paraId="00AD090E" w14:textId="71710BE6" w:rsidR="00F84025" w:rsidRDefault="00F84025" w:rsidP="00F8402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0D0051">
        <w:t>874</w:t>
      </w:r>
      <w:r w:rsidR="00330CEE">
        <w:t> 616,75</w:t>
      </w:r>
      <w:r w:rsidR="00495472">
        <w:t xml:space="preserve"> </w:t>
      </w:r>
      <w:r>
        <w:t xml:space="preserve"> EUR bol skutočný príjem vo výške </w:t>
      </w:r>
      <w:r w:rsidR="000D0051">
        <w:t>874</w:t>
      </w:r>
      <w:r w:rsidR="00330CEE">
        <w:t> 616,75</w:t>
      </w:r>
      <w:r>
        <w:t xml:space="preserve"> EUR, čo predstavuje </w:t>
      </w:r>
      <w:r w:rsidR="000D0051">
        <w:t>100</w:t>
      </w:r>
      <w:r>
        <w:t xml:space="preserve"> % plnenie.</w:t>
      </w:r>
    </w:p>
    <w:p w14:paraId="0940FCCB" w14:textId="77777777" w:rsidR="00F84025" w:rsidRPr="00CD633C" w:rsidRDefault="00F84025" w:rsidP="00F84025">
      <w:pPr>
        <w:jc w:val="both"/>
        <w:outlineLvl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827"/>
      </w:tblGrid>
      <w:tr w:rsidR="00F84025" w:rsidRPr="00747363" w14:paraId="080B1C76" w14:textId="77777777" w:rsidTr="00E34F68">
        <w:tc>
          <w:tcPr>
            <w:tcW w:w="3969" w:type="dxa"/>
            <w:shd w:val="clear" w:color="auto" w:fill="D9D9D9"/>
          </w:tcPr>
          <w:p w14:paraId="1D2E9ED8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14:paraId="20908441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827" w:type="dxa"/>
            <w:shd w:val="clear" w:color="auto" w:fill="D9D9D9"/>
          </w:tcPr>
          <w:p w14:paraId="632E7353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F84025" w:rsidRPr="00747363" w14:paraId="3FD734D7" w14:textId="77777777" w:rsidTr="00E34F68">
        <w:tc>
          <w:tcPr>
            <w:tcW w:w="3969" w:type="dxa"/>
          </w:tcPr>
          <w:p w14:paraId="5DA7B393" w14:textId="36741D33" w:rsidR="00F84025" w:rsidRPr="00DD146D" w:rsidRDefault="00F84025" w:rsidP="00DD6930">
            <w:r>
              <w:t>MPSVaR</w:t>
            </w:r>
            <w:r w:rsidR="00847D86">
              <w:t>, Bratislava</w:t>
            </w:r>
          </w:p>
        </w:tc>
        <w:tc>
          <w:tcPr>
            <w:tcW w:w="1843" w:type="dxa"/>
          </w:tcPr>
          <w:p w14:paraId="05A0EF97" w14:textId="65911A93" w:rsidR="00F84025" w:rsidRPr="00DD146D" w:rsidRDefault="00DA06A4" w:rsidP="00E34F68">
            <w:pPr>
              <w:jc w:val="right"/>
            </w:pPr>
            <w:r>
              <w:t>146 160,00</w:t>
            </w:r>
          </w:p>
        </w:tc>
        <w:tc>
          <w:tcPr>
            <w:tcW w:w="3827" w:type="dxa"/>
          </w:tcPr>
          <w:p w14:paraId="0A141786" w14:textId="36558DDB" w:rsidR="00F84025" w:rsidRPr="00DD146D" w:rsidRDefault="00F84025" w:rsidP="00E34F68">
            <w:r>
              <w:t>Dotácia ZOS</w:t>
            </w:r>
            <w:r w:rsidR="00DF5F35">
              <w:t>,ZPS</w:t>
            </w:r>
          </w:p>
        </w:tc>
      </w:tr>
      <w:tr w:rsidR="00F84025" w:rsidRPr="00747363" w14:paraId="2363A570" w14:textId="77777777" w:rsidTr="00DD6930">
        <w:trPr>
          <w:trHeight w:val="357"/>
        </w:trPr>
        <w:tc>
          <w:tcPr>
            <w:tcW w:w="3969" w:type="dxa"/>
          </w:tcPr>
          <w:p w14:paraId="3E12E8AF" w14:textId="488A62E4" w:rsidR="00F84025" w:rsidRPr="00DD146D" w:rsidRDefault="00F84025" w:rsidP="00E34F68">
            <w:r>
              <w:t xml:space="preserve">MV </w:t>
            </w:r>
            <w:proofErr w:type="spellStart"/>
            <w:r>
              <w:t>SR</w:t>
            </w:r>
            <w:r w:rsidR="00330CEE">
              <w:t>,</w:t>
            </w:r>
            <w:r w:rsidR="003C64EB">
              <w:t>Bratislava</w:t>
            </w:r>
            <w:proofErr w:type="spellEnd"/>
          </w:p>
        </w:tc>
        <w:tc>
          <w:tcPr>
            <w:tcW w:w="1843" w:type="dxa"/>
          </w:tcPr>
          <w:p w14:paraId="76754D79" w14:textId="364C9061" w:rsidR="00F84025" w:rsidRPr="00DD146D" w:rsidRDefault="00330CEE" w:rsidP="00DD6930">
            <w:pPr>
              <w:jc w:val="right"/>
            </w:pPr>
            <w:r>
              <w:t>4 412,24</w:t>
            </w:r>
          </w:p>
        </w:tc>
        <w:tc>
          <w:tcPr>
            <w:tcW w:w="3827" w:type="dxa"/>
          </w:tcPr>
          <w:p w14:paraId="0D2A1B3D" w14:textId="182EF92D" w:rsidR="00F84025" w:rsidRPr="00DD146D" w:rsidRDefault="00F84025" w:rsidP="00E34F68">
            <w:r>
              <w:t>REGOP</w:t>
            </w:r>
            <w:r w:rsidR="00330CEE">
              <w:t>,ŠOBD</w:t>
            </w:r>
          </w:p>
        </w:tc>
      </w:tr>
      <w:tr w:rsidR="00F84025" w:rsidRPr="00747363" w14:paraId="208D78DF" w14:textId="77777777" w:rsidTr="00E34F68">
        <w:tc>
          <w:tcPr>
            <w:tcW w:w="3969" w:type="dxa"/>
          </w:tcPr>
          <w:p w14:paraId="40CE8EF5" w14:textId="0A60EE3F" w:rsidR="00F84025" w:rsidRPr="00DD146D" w:rsidRDefault="003C64EB" w:rsidP="00E34F68">
            <w:r>
              <w:t>MV SR Bratislava</w:t>
            </w:r>
            <w:r w:rsidR="00F84025">
              <w:t xml:space="preserve"> </w:t>
            </w:r>
          </w:p>
        </w:tc>
        <w:tc>
          <w:tcPr>
            <w:tcW w:w="1843" w:type="dxa"/>
          </w:tcPr>
          <w:p w14:paraId="4F4F1B9A" w14:textId="7E85E4B9" w:rsidR="00F84025" w:rsidRPr="00DD146D" w:rsidRDefault="00DF5F35" w:rsidP="00E34F68">
            <w:pPr>
              <w:jc w:val="right"/>
            </w:pPr>
            <w:r>
              <w:t>5</w:t>
            </w:r>
            <w:r w:rsidR="00DA06A4">
              <w:t> 829,30</w:t>
            </w:r>
          </w:p>
        </w:tc>
        <w:tc>
          <w:tcPr>
            <w:tcW w:w="3827" w:type="dxa"/>
          </w:tcPr>
          <w:p w14:paraId="28E2D18B" w14:textId="77777777" w:rsidR="00F84025" w:rsidRPr="00DD146D" w:rsidRDefault="00F84025" w:rsidP="00E34F68">
            <w:r>
              <w:t>Matrika</w:t>
            </w:r>
          </w:p>
        </w:tc>
      </w:tr>
      <w:tr w:rsidR="00F84025" w:rsidRPr="00747363" w14:paraId="6A2F9C0A" w14:textId="77777777" w:rsidTr="00E34F68">
        <w:tc>
          <w:tcPr>
            <w:tcW w:w="3969" w:type="dxa"/>
          </w:tcPr>
          <w:p w14:paraId="6E62BF67" w14:textId="637DE6C1" w:rsidR="00F84025" w:rsidRPr="00DD146D" w:rsidRDefault="00F84025" w:rsidP="00E34F68">
            <w:r>
              <w:t>MDV SR</w:t>
            </w:r>
            <w:r w:rsidR="003C64EB">
              <w:t xml:space="preserve"> Bratislava</w:t>
            </w:r>
          </w:p>
        </w:tc>
        <w:tc>
          <w:tcPr>
            <w:tcW w:w="1843" w:type="dxa"/>
          </w:tcPr>
          <w:p w14:paraId="5D55BBB1" w14:textId="4495281D" w:rsidR="00F84025" w:rsidRPr="00DD146D" w:rsidRDefault="00330CEE" w:rsidP="00E34F68">
            <w:pPr>
              <w:jc w:val="right"/>
            </w:pPr>
            <w:r>
              <w:t>191,18</w:t>
            </w:r>
          </w:p>
        </w:tc>
        <w:tc>
          <w:tcPr>
            <w:tcW w:w="3827" w:type="dxa"/>
          </w:tcPr>
          <w:p w14:paraId="3D0E5715" w14:textId="0F37803C" w:rsidR="00F84025" w:rsidRPr="00DD146D" w:rsidRDefault="00F84025" w:rsidP="00E34F68">
            <w:r>
              <w:t>MK a</w:t>
            </w:r>
            <w:r w:rsidR="00330CEE">
              <w:t> </w:t>
            </w:r>
            <w:r>
              <w:t>CD</w:t>
            </w:r>
            <w:r w:rsidR="00330CEE">
              <w:t xml:space="preserve">, Život. </w:t>
            </w:r>
            <w:proofErr w:type="spellStart"/>
            <w:r w:rsidR="00330CEE">
              <w:t>Prostr</w:t>
            </w:r>
            <w:proofErr w:type="spellEnd"/>
            <w:r w:rsidR="00330CEE">
              <w:t>.</w:t>
            </w:r>
          </w:p>
        </w:tc>
      </w:tr>
      <w:tr w:rsidR="00F84025" w:rsidRPr="00747363" w14:paraId="4E895D7D" w14:textId="77777777" w:rsidTr="00E34F68">
        <w:tc>
          <w:tcPr>
            <w:tcW w:w="3969" w:type="dxa"/>
          </w:tcPr>
          <w:p w14:paraId="3F821C8D" w14:textId="1BF57FAE" w:rsidR="00F84025" w:rsidRPr="00DD146D" w:rsidRDefault="00166993" w:rsidP="00E34F68">
            <w:r>
              <w:t>Ministerstvo kultúry FPU</w:t>
            </w:r>
            <w:r w:rsidR="00F84025">
              <w:t xml:space="preserve">, </w:t>
            </w:r>
            <w:r w:rsidR="003C64EB">
              <w:t>Bratislava</w:t>
            </w:r>
          </w:p>
        </w:tc>
        <w:tc>
          <w:tcPr>
            <w:tcW w:w="1843" w:type="dxa"/>
          </w:tcPr>
          <w:p w14:paraId="7D8E1CCB" w14:textId="4FA6FE88" w:rsidR="00F84025" w:rsidRPr="00DD146D" w:rsidRDefault="00166993" w:rsidP="00E34F68">
            <w:pPr>
              <w:jc w:val="right"/>
            </w:pPr>
            <w:r>
              <w:t>3</w:t>
            </w:r>
            <w:r w:rsidR="00CF5770">
              <w:t> </w:t>
            </w:r>
            <w:r>
              <w:t>100</w:t>
            </w:r>
            <w:r w:rsidR="00CF5770">
              <w:t>,00</w:t>
            </w:r>
          </w:p>
        </w:tc>
        <w:tc>
          <w:tcPr>
            <w:tcW w:w="3827" w:type="dxa"/>
          </w:tcPr>
          <w:p w14:paraId="4FF39434" w14:textId="38E76341" w:rsidR="00F84025" w:rsidRPr="00DD146D" w:rsidRDefault="00166993" w:rsidP="00E34F68">
            <w:r>
              <w:t>Dotácia knižnica</w:t>
            </w:r>
          </w:p>
        </w:tc>
      </w:tr>
      <w:tr w:rsidR="00F84025" w:rsidRPr="00747363" w14:paraId="2247DB05" w14:textId="77777777" w:rsidTr="00E34F68">
        <w:tc>
          <w:tcPr>
            <w:tcW w:w="3969" w:type="dxa"/>
          </w:tcPr>
          <w:p w14:paraId="06D47302" w14:textId="7F9754E4" w:rsidR="00F84025" w:rsidRPr="00DD146D" w:rsidRDefault="00CF5770" w:rsidP="00E34F68">
            <w:proofErr w:type="spellStart"/>
            <w:r>
              <w:t>Enviroment</w:t>
            </w:r>
            <w:proofErr w:type="spellEnd"/>
            <w:r>
              <w:t>. fond</w:t>
            </w:r>
            <w:r w:rsidR="00F84025">
              <w:t xml:space="preserve"> </w:t>
            </w:r>
            <w:r w:rsidR="003C64EB">
              <w:t>, Bratislava</w:t>
            </w:r>
          </w:p>
        </w:tc>
        <w:tc>
          <w:tcPr>
            <w:tcW w:w="1843" w:type="dxa"/>
          </w:tcPr>
          <w:p w14:paraId="1F4CCB1A" w14:textId="3E045C9C" w:rsidR="00F84025" w:rsidRPr="00DD146D" w:rsidRDefault="00035402" w:rsidP="00E34F68">
            <w:pPr>
              <w:jc w:val="right"/>
            </w:pPr>
            <w:r>
              <w:t>46</w:t>
            </w:r>
            <w:r w:rsidR="00CF5770">
              <w:t> </w:t>
            </w:r>
            <w:r>
              <w:t>000</w:t>
            </w:r>
            <w:r w:rsidR="00CF5770">
              <w:t>,00</w:t>
            </w:r>
          </w:p>
        </w:tc>
        <w:tc>
          <w:tcPr>
            <w:tcW w:w="3827" w:type="dxa"/>
          </w:tcPr>
          <w:p w14:paraId="601860D6" w14:textId="0C666CD7" w:rsidR="00F84025" w:rsidRPr="00DD146D" w:rsidRDefault="00CF5770" w:rsidP="00E34F68">
            <w:r>
              <w:t xml:space="preserve">Dotácia </w:t>
            </w:r>
            <w:proofErr w:type="spellStart"/>
            <w:r>
              <w:t>mulčovač</w:t>
            </w:r>
            <w:proofErr w:type="spellEnd"/>
            <w:r>
              <w:t xml:space="preserve"> a </w:t>
            </w:r>
            <w:proofErr w:type="spellStart"/>
            <w:r>
              <w:t>kompostery</w:t>
            </w:r>
            <w:proofErr w:type="spellEnd"/>
          </w:p>
        </w:tc>
      </w:tr>
      <w:tr w:rsidR="00F84025" w:rsidRPr="00747363" w14:paraId="0A67C45C" w14:textId="77777777" w:rsidTr="00E34F68">
        <w:tc>
          <w:tcPr>
            <w:tcW w:w="3969" w:type="dxa"/>
          </w:tcPr>
          <w:p w14:paraId="39AA0A29" w14:textId="0B1CB7D7" w:rsidR="00F84025" w:rsidRPr="00DD146D" w:rsidRDefault="003C64EB" w:rsidP="00E34F68">
            <w:r>
              <w:t>MD a výstavby SR</w:t>
            </w:r>
            <w:r w:rsidR="00F84025">
              <w:t xml:space="preserve">, stavebný odbor </w:t>
            </w:r>
          </w:p>
        </w:tc>
        <w:tc>
          <w:tcPr>
            <w:tcW w:w="1843" w:type="dxa"/>
          </w:tcPr>
          <w:p w14:paraId="4B549B57" w14:textId="3D414CFE" w:rsidR="00F84025" w:rsidRPr="00DD146D" w:rsidRDefault="00DF5F35" w:rsidP="00E34F68">
            <w:pPr>
              <w:jc w:val="right"/>
            </w:pPr>
            <w:r>
              <w:t>1</w:t>
            </w:r>
            <w:r w:rsidR="00DA06A4">
              <w:t> 754,51</w:t>
            </w:r>
          </w:p>
        </w:tc>
        <w:tc>
          <w:tcPr>
            <w:tcW w:w="3827" w:type="dxa"/>
          </w:tcPr>
          <w:p w14:paraId="07D82749" w14:textId="77777777" w:rsidR="00F84025" w:rsidRPr="00DD146D" w:rsidRDefault="00F84025" w:rsidP="00E34F68">
            <w:r>
              <w:t xml:space="preserve">Stavebný úrad </w:t>
            </w:r>
          </w:p>
        </w:tc>
      </w:tr>
      <w:tr w:rsidR="00F84025" w:rsidRPr="00747363" w14:paraId="7D856F7B" w14:textId="77777777" w:rsidTr="00E34F68">
        <w:tc>
          <w:tcPr>
            <w:tcW w:w="3969" w:type="dxa"/>
          </w:tcPr>
          <w:p w14:paraId="49E4B0AC" w14:textId="77777777" w:rsidR="00F84025" w:rsidRPr="00DD146D" w:rsidRDefault="00F84025" w:rsidP="00E34F68">
            <w:r>
              <w:t xml:space="preserve">Okresný úrad ZA, odbor školstva </w:t>
            </w:r>
          </w:p>
        </w:tc>
        <w:tc>
          <w:tcPr>
            <w:tcW w:w="1843" w:type="dxa"/>
          </w:tcPr>
          <w:p w14:paraId="655A999D" w14:textId="6A9BC6DE" w:rsidR="00F84025" w:rsidRPr="00DD146D" w:rsidRDefault="00DA06A4" w:rsidP="00E34F68">
            <w:pPr>
              <w:jc w:val="right"/>
            </w:pPr>
            <w:r>
              <w:t>507 083,00</w:t>
            </w:r>
          </w:p>
        </w:tc>
        <w:tc>
          <w:tcPr>
            <w:tcW w:w="3827" w:type="dxa"/>
          </w:tcPr>
          <w:p w14:paraId="5FC401C9" w14:textId="5CE978CF" w:rsidR="00F84025" w:rsidRPr="00DD146D" w:rsidRDefault="00F84025" w:rsidP="00E34F68">
            <w:r>
              <w:t>ZŠ</w:t>
            </w:r>
            <w:r w:rsidR="00DF5F35">
              <w:t xml:space="preserve"> dotácia</w:t>
            </w:r>
          </w:p>
        </w:tc>
      </w:tr>
      <w:tr w:rsidR="00F84025" w:rsidRPr="00747363" w14:paraId="7071A294" w14:textId="77777777" w:rsidTr="00E34F68">
        <w:tc>
          <w:tcPr>
            <w:tcW w:w="3969" w:type="dxa"/>
          </w:tcPr>
          <w:p w14:paraId="011DD938" w14:textId="541220D8" w:rsidR="00F84025" w:rsidRPr="00DD146D" w:rsidRDefault="00F84025" w:rsidP="00DD6930">
            <w:r>
              <w:t>Okresný úrad ZA</w:t>
            </w:r>
            <w:r w:rsidR="003C64EB">
              <w:t xml:space="preserve"> odbor školstva</w:t>
            </w:r>
          </w:p>
        </w:tc>
        <w:tc>
          <w:tcPr>
            <w:tcW w:w="1843" w:type="dxa"/>
          </w:tcPr>
          <w:p w14:paraId="7122EE3E" w14:textId="46771CD1" w:rsidR="00F84025" w:rsidRPr="00DD146D" w:rsidRDefault="00847D86" w:rsidP="00E34F68">
            <w:pPr>
              <w:jc w:val="right"/>
            </w:pPr>
            <w:r>
              <w:t>18 788</w:t>
            </w:r>
            <w:r w:rsidR="00CF5770">
              <w:t>,00</w:t>
            </w:r>
          </w:p>
        </w:tc>
        <w:tc>
          <w:tcPr>
            <w:tcW w:w="3827" w:type="dxa"/>
          </w:tcPr>
          <w:p w14:paraId="641ABA80" w14:textId="45911960" w:rsidR="00F84025" w:rsidRPr="00DD146D" w:rsidRDefault="00F84025" w:rsidP="00E34F68">
            <w:r>
              <w:t xml:space="preserve">Vzdelávacie </w:t>
            </w:r>
            <w:proofErr w:type="spellStart"/>
            <w:r>
              <w:t>poukazy</w:t>
            </w:r>
            <w:r w:rsidR="00CF5770">
              <w:t>,dopravné,učebnice</w:t>
            </w:r>
            <w:proofErr w:type="spellEnd"/>
          </w:p>
        </w:tc>
      </w:tr>
      <w:tr w:rsidR="00F84025" w:rsidRPr="00747363" w14:paraId="5A723B9A" w14:textId="77777777" w:rsidTr="00E34F68">
        <w:tc>
          <w:tcPr>
            <w:tcW w:w="3969" w:type="dxa"/>
          </w:tcPr>
          <w:p w14:paraId="3A237628" w14:textId="77777777" w:rsidR="00F84025" w:rsidRDefault="00F84025" w:rsidP="00E34F68">
            <w:r>
              <w:t xml:space="preserve">ÚPSVR ZA, odbor soc. vecí a rodiny </w:t>
            </w:r>
          </w:p>
        </w:tc>
        <w:tc>
          <w:tcPr>
            <w:tcW w:w="1843" w:type="dxa"/>
          </w:tcPr>
          <w:p w14:paraId="19A8DB51" w14:textId="763E5A61" w:rsidR="00F84025" w:rsidRDefault="009836EA" w:rsidP="00E34F68">
            <w:pPr>
              <w:jc w:val="right"/>
            </w:pPr>
            <w:r>
              <w:t>19 640,40</w:t>
            </w:r>
          </w:p>
        </w:tc>
        <w:tc>
          <w:tcPr>
            <w:tcW w:w="3827" w:type="dxa"/>
          </w:tcPr>
          <w:p w14:paraId="7DF27B54" w14:textId="77777777" w:rsidR="00F84025" w:rsidRDefault="002B3694" w:rsidP="00E34F68">
            <w:r>
              <w:t>Dotácia ZŠ, MŠ bezplatné obedy</w:t>
            </w:r>
          </w:p>
        </w:tc>
      </w:tr>
      <w:tr w:rsidR="00F84025" w:rsidRPr="00747363" w14:paraId="4E092BC2" w14:textId="77777777" w:rsidTr="00E34F68">
        <w:tc>
          <w:tcPr>
            <w:tcW w:w="3969" w:type="dxa"/>
          </w:tcPr>
          <w:p w14:paraId="2C2C4B1B" w14:textId="082540F6" w:rsidR="00F84025" w:rsidRDefault="00B81E4A" w:rsidP="00E34F68">
            <w:r>
              <w:t>MPSVaR</w:t>
            </w:r>
            <w:r w:rsidR="003E2D10">
              <w:t>, Bratislava</w:t>
            </w:r>
          </w:p>
        </w:tc>
        <w:tc>
          <w:tcPr>
            <w:tcW w:w="1843" w:type="dxa"/>
          </w:tcPr>
          <w:p w14:paraId="3A4A0CF9" w14:textId="0B3329DF" w:rsidR="00F84025" w:rsidRDefault="00035402" w:rsidP="00E34F68">
            <w:pPr>
              <w:jc w:val="right"/>
            </w:pPr>
            <w:r>
              <w:t>21 233,01</w:t>
            </w:r>
          </w:p>
        </w:tc>
        <w:tc>
          <w:tcPr>
            <w:tcW w:w="3827" w:type="dxa"/>
          </w:tcPr>
          <w:p w14:paraId="45E06ED8" w14:textId="66BE7715" w:rsidR="00F84025" w:rsidRDefault="00B81E4A" w:rsidP="00E34F68">
            <w:r>
              <w:t xml:space="preserve">Dotácia </w:t>
            </w:r>
            <w:proofErr w:type="spellStart"/>
            <w:r w:rsidR="00035402">
              <w:t>pandemia</w:t>
            </w:r>
            <w:proofErr w:type="spellEnd"/>
            <w:r w:rsidR="00035402">
              <w:t xml:space="preserve"> Covid ZOS,ZPS,DJ</w:t>
            </w:r>
          </w:p>
        </w:tc>
      </w:tr>
      <w:tr w:rsidR="00F84025" w:rsidRPr="00747363" w14:paraId="7F784BA5" w14:textId="77777777" w:rsidTr="00E34F68">
        <w:tc>
          <w:tcPr>
            <w:tcW w:w="3969" w:type="dxa"/>
          </w:tcPr>
          <w:p w14:paraId="50E0A2C4" w14:textId="77777777" w:rsidR="00F84025" w:rsidRDefault="00F84025" w:rsidP="00E34F68">
            <w:r>
              <w:t xml:space="preserve">Okresný úrad ZA, </w:t>
            </w:r>
          </w:p>
        </w:tc>
        <w:tc>
          <w:tcPr>
            <w:tcW w:w="1843" w:type="dxa"/>
          </w:tcPr>
          <w:p w14:paraId="54D12B9E" w14:textId="125B41E5" w:rsidR="00F84025" w:rsidRDefault="00847D86" w:rsidP="00E34F68">
            <w:pPr>
              <w:jc w:val="right"/>
            </w:pPr>
            <w:r>
              <w:t>39 783,11</w:t>
            </w:r>
          </w:p>
        </w:tc>
        <w:tc>
          <w:tcPr>
            <w:tcW w:w="3827" w:type="dxa"/>
          </w:tcPr>
          <w:p w14:paraId="7783343F" w14:textId="11799CA0" w:rsidR="00F84025" w:rsidRDefault="00847D86" w:rsidP="00E34F68">
            <w:r>
              <w:t>Transfery</w:t>
            </w:r>
          </w:p>
        </w:tc>
      </w:tr>
      <w:tr w:rsidR="00F84025" w:rsidRPr="00747363" w14:paraId="2096C114" w14:textId="77777777" w:rsidTr="00E34F68">
        <w:tc>
          <w:tcPr>
            <w:tcW w:w="3969" w:type="dxa"/>
          </w:tcPr>
          <w:p w14:paraId="44FAF566" w14:textId="58D8EF3A" w:rsidR="00F84025" w:rsidRDefault="00F84025" w:rsidP="00E34F68">
            <w:r>
              <w:t xml:space="preserve">Okresný úrad </w:t>
            </w:r>
            <w:proofErr w:type="spellStart"/>
            <w:r>
              <w:t>ZA,</w:t>
            </w:r>
            <w:r w:rsidR="003E2D10">
              <w:t>odbor</w:t>
            </w:r>
            <w:proofErr w:type="spellEnd"/>
            <w:r w:rsidR="003E2D10">
              <w:t xml:space="preserve"> školstva</w:t>
            </w:r>
            <w:r>
              <w:t xml:space="preserve"> </w:t>
            </w:r>
          </w:p>
        </w:tc>
        <w:tc>
          <w:tcPr>
            <w:tcW w:w="1843" w:type="dxa"/>
          </w:tcPr>
          <w:p w14:paraId="6AA518A7" w14:textId="601447C9" w:rsidR="00F84025" w:rsidRDefault="009836EA" w:rsidP="00E34F68">
            <w:pPr>
              <w:jc w:val="right"/>
            </w:pPr>
            <w:r>
              <w:t>3 677,00</w:t>
            </w:r>
          </w:p>
        </w:tc>
        <w:tc>
          <w:tcPr>
            <w:tcW w:w="3827" w:type="dxa"/>
          </w:tcPr>
          <w:p w14:paraId="5AAFAD43" w14:textId="77777777" w:rsidR="00F84025" w:rsidRDefault="00F84025" w:rsidP="00E34F68">
            <w:r>
              <w:t xml:space="preserve">Predškolská výchova </w:t>
            </w:r>
          </w:p>
        </w:tc>
      </w:tr>
      <w:tr w:rsidR="00F84025" w:rsidRPr="00747363" w14:paraId="46EE0271" w14:textId="77777777" w:rsidTr="00E34F68">
        <w:tc>
          <w:tcPr>
            <w:tcW w:w="3969" w:type="dxa"/>
          </w:tcPr>
          <w:p w14:paraId="5279D8A8" w14:textId="2696460E" w:rsidR="00F84025" w:rsidRDefault="00F84025" w:rsidP="00E34F68">
            <w:r>
              <w:t xml:space="preserve">Okresný úrad ZA, </w:t>
            </w:r>
            <w:r w:rsidR="003E2D10">
              <w:t>odbor školstva</w:t>
            </w:r>
          </w:p>
        </w:tc>
        <w:tc>
          <w:tcPr>
            <w:tcW w:w="1843" w:type="dxa"/>
          </w:tcPr>
          <w:p w14:paraId="27798E4F" w14:textId="3E3F8A9B" w:rsidR="00F84025" w:rsidRDefault="00035402" w:rsidP="00E34F68">
            <w:pPr>
              <w:jc w:val="right"/>
            </w:pPr>
            <w:r>
              <w:t>4 515,00</w:t>
            </w:r>
          </w:p>
        </w:tc>
        <w:tc>
          <w:tcPr>
            <w:tcW w:w="3827" w:type="dxa"/>
          </w:tcPr>
          <w:p w14:paraId="02D3730E" w14:textId="3959E08D" w:rsidR="00F84025" w:rsidRDefault="00035402" w:rsidP="00E34F68">
            <w:r>
              <w:t xml:space="preserve">Dotácia ZŠ,MŠ </w:t>
            </w:r>
            <w:proofErr w:type="spellStart"/>
            <w:r>
              <w:t>digit.techn</w:t>
            </w:r>
            <w:proofErr w:type="spellEnd"/>
            <w:r>
              <w:t>.</w:t>
            </w:r>
          </w:p>
          <w:p w14:paraId="7D55280A" w14:textId="52C24B66" w:rsidR="00166993" w:rsidRDefault="00166993" w:rsidP="00E34F68"/>
        </w:tc>
      </w:tr>
      <w:tr w:rsidR="00F84025" w:rsidRPr="00747363" w14:paraId="699F8C0B" w14:textId="77777777" w:rsidTr="00E34F68">
        <w:tc>
          <w:tcPr>
            <w:tcW w:w="3969" w:type="dxa"/>
          </w:tcPr>
          <w:p w14:paraId="33E077CD" w14:textId="08D50FC7" w:rsidR="00F84025" w:rsidRDefault="003E2D10" w:rsidP="00E34F68">
            <w:proofErr w:type="spellStart"/>
            <w:r>
              <w:t>Dobrovolna</w:t>
            </w:r>
            <w:proofErr w:type="spellEnd"/>
            <w:r>
              <w:t xml:space="preserve"> požiarna ochrana SR</w:t>
            </w:r>
          </w:p>
        </w:tc>
        <w:tc>
          <w:tcPr>
            <w:tcW w:w="1843" w:type="dxa"/>
          </w:tcPr>
          <w:p w14:paraId="4560C9A4" w14:textId="56B590D4" w:rsidR="00F84025" w:rsidRDefault="00F84025" w:rsidP="00E34F68">
            <w:pPr>
              <w:jc w:val="right"/>
            </w:pPr>
            <w:r>
              <w:t>3</w:t>
            </w:r>
            <w:r w:rsidR="009836EA">
              <w:t> </w:t>
            </w:r>
            <w:r>
              <w:t>000</w:t>
            </w:r>
            <w:r w:rsidR="009836EA">
              <w:t>,00</w:t>
            </w:r>
          </w:p>
        </w:tc>
        <w:tc>
          <w:tcPr>
            <w:tcW w:w="3827" w:type="dxa"/>
          </w:tcPr>
          <w:p w14:paraId="2D246E13" w14:textId="77777777" w:rsidR="00F84025" w:rsidRDefault="00F84025" w:rsidP="00E34F68">
            <w:r>
              <w:t>Dotácia požiarna ochrana</w:t>
            </w:r>
          </w:p>
        </w:tc>
      </w:tr>
      <w:tr w:rsidR="00F84025" w:rsidRPr="00747363" w14:paraId="74AF4D7D" w14:textId="77777777" w:rsidTr="00E34F68">
        <w:tc>
          <w:tcPr>
            <w:tcW w:w="3969" w:type="dxa"/>
          </w:tcPr>
          <w:p w14:paraId="28CC643B" w14:textId="37411377" w:rsidR="00F84025" w:rsidRDefault="00F84025" w:rsidP="00E34F68">
            <w:r>
              <w:t xml:space="preserve">Okresný úrad </w:t>
            </w:r>
            <w:r w:rsidR="003E2D10">
              <w:t>Bytča</w:t>
            </w:r>
          </w:p>
        </w:tc>
        <w:tc>
          <w:tcPr>
            <w:tcW w:w="1843" w:type="dxa"/>
          </w:tcPr>
          <w:p w14:paraId="442DE3EE" w14:textId="07E25612" w:rsidR="00F84025" w:rsidRDefault="00360A7C" w:rsidP="00E34F68">
            <w:pPr>
              <w:jc w:val="right"/>
            </w:pPr>
            <w:r>
              <w:t>49 450,00</w:t>
            </w:r>
          </w:p>
        </w:tc>
        <w:tc>
          <w:tcPr>
            <w:tcW w:w="3827" w:type="dxa"/>
          </w:tcPr>
          <w:p w14:paraId="2F8DF9A7" w14:textId="556C5F48" w:rsidR="00F84025" w:rsidRDefault="005951C4" w:rsidP="00E34F68">
            <w:r>
              <w:t xml:space="preserve">Dotácia </w:t>
            </w:r>
            <w:r w:rsidR="0069383E">
              <w:t xml:space="preserve">na Covid </w:t>
            </w:r>
          </w:p>
        </w:tc>
      </w:tr>
    </w:tbl>
    <w:p w14:paraId="043C9BBE" w14:textId="77777777" w:rsidR="00F84025" w:rsidRPr="007255EC" w:rsidRDefault="00F84025" w:rsidP="00F84025">
      <w:pPr>
        <w:outlineLvl w:val="0"/>
        <w:rPr>
          <w:b/>
        </w:rPr>
      </w:pPr>
      <w:r w:rsidRPr="007255EC">
        <w:rPr>
          <w:b/>
        </w:rPr>
        <w:t>Prijaté granty a transfery</w:t>
      </w:r>
    </w:p>
    <w:p w14:paraId="242F67B8" w14:textId="77777777" w:rsidR="00F84025" w:rsidRDefault="00F84025" w:rsidP="00F84025">
      <w:pPr>
        <w:outlineLvl w:val="0"/>
      </w:pPr>
    </w:p>
    <w:p w14:paraId="49AAD150" w14:textId="77777777" w:rsidR="00F84025" w:rsidRDefault="00F84025" w:rsidP="00F84025">
      <w:pPr>
        <w:spacing w:line="360" w:lineRule="auto"/>
        <w:jc w:val="both"/>
        <w:rPr>
          <w:noProof/>
        </w:rPr>
      </w:pPr>
    </w:p>
    <w:p w14:paraId="392CD13D" w14:textId="77777777" w:rsidR="00F84025" w:rsidRDefault="00F84025" w:rsidP="00F84025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14:paraId="0763EF93" w14:textId="33ED0B5D" w:rsidR="005951C4" w:rsidRDefault="005951C4" w:rsidP="00F84025">
      <w:pPr>
        <w:spacing w:line="360" w:lineRule="auto"/>
        <w:jc w:val="both"/>
        <w:rPr>
          <w:noProof/>
        </w:rPr>
      </w:pPr>
    </w:p>
    <w:p w14:paraId="27D9C57B" w14:textId="77777777" w:rsidR="00B81577" w:rsidRDefault="00B81577" w:rsidP="00F84025">
      <w:pPr>
        <w:spacing w:line="360" w:lineRule="auto"/>
        <w:jc w:val="both"/>
        <w:rPr>
          <w:noProof/>
        </w:rPr>
      </w:pPr>
    </w:p>
    <w:p w14:paraId="1FEA88C9" w14:textId="1453A1DF" w:rsidR="005951C4" w:rsidRDefault="005951C4" w:rsidP="00F84025">
      <w:pPr>
        <w:spacing w:line="360" w:lineRule="auto"/>
        <w:jc w:val="both"/>
        <w:rPr>
          <w:noProof/>
        </w:rPr>
      </w:pPr>
    </w:p>
    <w:p w14:paraId="677598F0" w14:textId="2579207B" w:rsidR="00440BDB" w:rsidRDefault="00440BDB" w:rsidP="00F84025">
      <w:pPr>
        <w:spacing w:line="360" w:lineRule="auto"/>
        <w:jc w:val="both"/>
        <w:rPr>
          <w:noProof/>
        </w:rPr>
      </w:pPr>
    </w:p>
    <w:p w14:paraId="32DFDABD" w14:textId="77777777" w:rsidR="00440BDB" w:rsidRDefault="00440BDB" w:rsidP="00F84025">
      <w:pPr>
        <w:spacing w:line="360" w:lineRule="auto"/>
        <w:jc w:val="both"/>
        <w:rPr>
          <w:noProof/>
        </w:rPr>
      </w:pPr>
    </w:p>
    <w:p w14:paraId="038E4B35" w14:textId="77777777" w:rsidR="00F84025" w:rsidRPr="001D0B1D" w:rsidRDefault="00F84025" w:rsidP="00F84025">
      <w:pPr>
        <w:ind w:left="360"/>
      </w:pPr>
    </w:p>
    <w:p w14:paraId="04E7EEF9" w14:textId="77777777" w:rsidR="00F84025" w:rsidRPr="00333B83" w:rsidRDefault="00F84025" w:rsidP="00F84025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14:paraId="50C77B35" w14:textId="77777777" w:rsidR="00F84025" w:rsidRPr="00D21EDC" w:rsidRDefault="00F84025" w:rsidP="00F840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4025" w:rsidRPr="00747363" w14:paraId="634C512A" w14:textId="77777777" w:rsidTr="00E34F68">
        <w:tc>
          <w:tcPr>
            <w:tcW w:w="2962" w:type="dxa"/>
            <w:shd w:val="clear" w:color="auto" w:fill="D9D9D9"/>
          </w:tcPr>
          <w:p w14:paraId="0FCE754D" w14:textId="20C3D318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B81577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7E76C4AA" w14:textId="167623D4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B8157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2D63A8B7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04434CAA" w14:textId="77777777" w:rsidTr="00E34F68">
        <w:tc>
          <w:tcPr>
            <w:tcW w:w="2962" w:type="dxa"/>
          </w:tcPr>
          <w:p w14:paraId="01D2AC8D" w14:textId="355403E6" w:rsidR="00F84025" w:rsidRPr="00D21EDC" w:rsidRDefault="00B81577" w:rsidP="00E34F68">
            <w:pPr>
              <w:jc w:val="center"/>
            </w:pPr>
            <w:r>
              <w:t>29 601,60</w:t>
            </w:r>
          </w:p>
        </w:tc>
        <w:tc>
          <w:tcPr>
            <w:tcW w:w="3071" w:type="dxa"/>
          </w:tcPr>
          <w:p w14:paraId="0A324D1B" w14:textId="2D3BEACD" w:rsidR="00F84025" w:rsidRPr="00D21EDC" w:rsidRDefault="00B81577" w:rsidP="00E34F68">
            <w:pPr>
              <w:jc w:val="center"/>
            </w:pPr>
            <w:r>
              <w:t>29 601,60</w:t>
            </w:r>
          </w:p>
        </w:tc>
        <w:tc>
          <w:tcPr>
            <w:tcW w:w="3323" w:type="dxa"/>
          </w:tcPr>
          <w:p w14:paraId="46C4BAE9" w14:textId="462960F6" w:rsidR="00F84025" w:rsidRPr="00DD146D" w:rsidRDefault="00B81577" w:rsidP="00E34F68">
            <w:pPr>
              <w:jc w:val="center"/>
            </w:pPr>
            <w:r>
              <w:t>1</w:t>
            </w:r>
            <w:r w:rsidR="0069383E">
              <w:t>0</w:t>
            </w:r>
            <w:r>
              <w:t>0</w:t>
            </w:r>
          </w:p>
        </w:tc>
      </w:tr>
    </w:tbl>
    <w:p w14:paraId="24E0B9A7" w14:textId="77777777" w:rsidR="00F84025" w:rsidRDefault="00F84025" w:rsidP="00F84025"/>
    <w:p w14:paraId="2A3ADF99" w14:textId="5DD11E3D" w:rsidR="00626951" w:rsidRDefault="00F84025" w:rsidP="0069383E">
      <w:pPr>
        <w:jc w:val="both"/>
        <w:rPr>
          <w:b/>
        </w:rPr>
      </w:pPr>
      <w:r>
        <w:t xml:space="preserve">Z rozpočtovaných kapitálových príjmov </w:t>
      </w:r>
      <w:r w:rsidR="00B81577">
        <w:t>29 601,60</w:t>
      </w:r>
      <w:r>
        <w:t xml:space="preserve"> EUR bol skutočný príjem k 31.12.20</w:t>
      </w:r>
      <w:r w:rsidR="00D8121E">
        <w:t>2</w:t>
      </w:r>
      <w:r w:rsidR="00B81577">
        <w:t>1</w:t>
      </w:r>
      <w:r w:rsidR="0069383E">
        <w:t xml:space="preserve"> </w:t>
      </w:r>
      <w:r>
        <w:t xml:space="preserve">v sume </w:t>
      </w:r>
      <w:r w:rsidR="00B81577">
        <w:t>29 601,60</w:t>
      </w:r>
      <w:r>
        <w:t xml:space="preserve"> EUR, čo predstavuje </w:t>
      </w:r>
      <w:r w:rsidR="00B81577">
        <w:t>10</w:t>
      </w:r>
      <w:r w:rsidR="0069383E">
        <w:t>0</w:t>
      </w:r>
      <w:r>
        <w:t xml:space="preserve"> % plnenie.</w:t>
      </w:r>
      <w:r w:rsidR="005951C4">
        <w:t xml:space="preserve"> </w:t>
      </w:r>
    </w:p>
    <w:p w14:paraId="2FA0BFEF" w14:textId="77777777" w:rsidR="00626951" w:rsidRDefault="00626951" w:rsidP="00F84025">
      <w:pPr>
        <w:jc w:val="both"/>
      </w:pPr>
    </w:p>
    <w:p w14:paraId="44EFF503" w14:textId="77777777" w:rsidR="00F84025" w:rsidRDefault="00F84025" w:rsidP="00F84025">
      <w:pPr>
        <w:outlineLvl w:val="0"/>
        <w:rPr>
          <w:b/>
        </w:rPr>
      </w:pPr>
      <w:r>
        <w:rPr>
          <w:b/>
        </w:rPr>
        <w:t xml:space="preserve">Ostatné príjmy </w:t>
      </w:r>
    </w:p>
    <w:p w14:paraId="44974EFA" w14:textId="77777777" w:rsidR="00F84025" w:rsidRDefault="00F84025" w:rsidP="00F84025">
      <w:pPr>
        <w:outlineLvl w:val="0"/>
      </w:pPr>
      <w:r>
        <w:t>Transfery v rámci verejnej správy – z rozpočtu obcí  -</w:t>
      </w:r>
      <w:r w:rsidR="00CA323F">
        <w:t xml:space="preserve"> obec neobdržala</w:t>
      </w:r>
      <w:r>
        <w:t xml:space="preserve"> žiadny príjem</w:t>
      </w:r>
    </w:p>
    <w:p w14:paraId="7BBDB352" w14:textId="77777777" w:rsidR="00F84025" w:rsidRDefault="00F84025" w:rsidP="00F84025">
      <w:pPr>
        <w:outlineLvl w:val="0"/>
        <w:rPr>
          <w:b/>
        </w:rPr>
      </w:pPr>
    </w:p>
    <w:p w14:paraId="37953D36" w14:textId="77777777" w:rsidR="00F84025" w:rsidRPr="009D67C4" w:rsidRDefault="00F84025" w:rsidP="00F84025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14:paraId="735A1429" w14:textId="77777777" w:rsidR="00F84025" w:rsidRPr="00D21EDC" w:rsidRDefault="00F84025" w:rsidP="00F840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4025" w:rsidRPr="00747363" w14:paraId="3E6F2401" w14:textId="77777777" w:rsidTr="00E34F68">
        <w:tc>
          <w:tcPr>
            <w:tcW w:w="2962" w:type="dxa"/>
            <w:shd w:val="clear" w:color="auto" w:fill="D9D9D9"/>
          </w:tcPr>
          <w:p w14:paraId="61C4570A" w14:textId="27C09B62" w:rsidR="00F84025" w:rsidRPr="0061058A" w:rsidRDefault="00F84025" w:rsidP="00E34F68">
            <w:pPr>
              <w:jc w:val="center"/>
              <w:rPr>
                <w:b/>
                <w:highlight w:val="yellow"/>
              </w:rPr>
            </w:pPr>
            <w:r w:rsidRPr="0061058A">
              <w:rPr>
                <w:b/>
                <w:highlight w:val="yellow"/>
              </w:rPr>
              <w:t>Rozpočet na rok 20</w:t>
            </w:r>
            <w:r w:rsidR="00D8121E">
              <w:rPr>
                <w:b/>
                <w:highlight w:val="yellow"/>
              </w:rPr>
              <w:t>2</w:t>
            </w:r>
            <w:r w:rsidR="00B81577">
              <w:rPr>
                <w:b/>
                <w:highlight w:val="yellow"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444BF512" w14:textId="1743BEC1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B8157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31059698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5563394C" w14:textId="77777777" w:rsidTr="00E34F68">
        <w:tc>
          <w:tcPr>
            <w:tcW w:w="2962" w:type="dxa"/>
          </w:tcPr>
          <w:p w14:paraId="48C50B96" w14:textId="103B50E4" w:rsidR="00F84025" w:rsidRPr="0061058A" w:rsidRDefault="00B81577" w:rsidP="00E34F6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98 811,04</w:t>
            </w:r>
          </w:p>
        </w:tc>
        <w:tc>
          <w:tcPr>
            <w:tcW w:w="3071" w:type="dxa"/>
          </w:tcPr>
          <w:p w14:paraId="4A5A4F6F" w14:textId="1B8DED0D" w:rsidR="00F84025" w:rsidRPr="00D21EDC" w:rsidRDefault="00B81577" w:rsidP="00E34F68">
            <w:pPr>
              <w:jc w:val="center"/>
            </w:pPr>
            <w:r>
              <w:t>98 811,04</w:t>
            </w:r>
          </w:p>
        </w:tc>
        <w:tc>
          <w:tcPr>
            <w:tcW w:w="3323" w:type="dxa"/>
          </w:tcPr>
          <w:p w14:paraId="05A63C48" w14:textId="1981F493" w:rsidR="00F84025" w:rsidRPr="00DD146D" w:rsidRDefault="00B81577" w:rsidP="00E34F68">
            <w:pPr>
              <w:jc w:val="center"/>
            </w:pPr>
            <w:r>
              <w:t>100</w:t>
            </w:r>
          </w:p>
        </w:tc>
      </w:tr>
    </w:tbl>
    <w:p w14:paraId="5A99F9B7" w14:textId="77777777" w:rsidR="00F84025" w:rsidRDefault="00F84025" w:rsidP="00F84025">
      <w:pPr>
        <w:jc w:val="both"/>
      </w:pPr>
    </w:p>
    <w:p w14:paraId="600DCAE7" w14:textId="16B5D642" w:rsidR="00F84025" w:rsidRPr="00D105A6" w:rsidRDefault="00F84025" w:rsidP="00F84025">
      <w:pPr>
        <w:jc w:val="both"/>
        <w:rPr>
          <w:b/>
        </w:rPr>
      </w:pPr>
      <w:r>
        <w:t xml:space="preserve">Z rozpočtovaných finančných príjmov </w:t>
      </w:r>
      <w:r w:rsidR="00B81577">
        <w:t>98 811,04</w:t>
      </w:r>
      <w:r>
        <w:t xml:space="preserve"> EUR bol skutočný príjem k 31.12.20</w:t>
      </w:r>
      <w:r w:rsidR="00D8121E">
        <w:t>2</w:t>
      </w:r>
      <w:r w:rsidR="00B81577">
        <w:t>1</w:t>
      </w:r>
      <w:r>
        <w:t xml:space="preserve"> v sume </w:t>
      </w:r>
      <w:r w:rsidR="00B81577">
        <w:rPr>
          <w:b/>
        </w:rPr>
        <w:t>98 811,04</w:t>
      </w:r>
      <w:r w:rsidRPr="00D105A6">
        <w:rPr>
          <w:b/>
        </w:rPr>
        <w:t xml:space="preserve"> EUR.</w:t>
      </w:r>
      <w:r>
        <w:rPr>
          <w:b/>
        </w:rPr>
        <w:t xml:space="preserve"> Uvedené finančné prostriedky boli preúčtované  a zaradené do rozpočtu z rezervného fondu. Tieto </w:t>
      </w:r>
      <w:proofErr w:type="spellStart"/>
      <w:r>
        <w:rPr>
          <w:b/>
        </w:rPr>
        <w:t>finanč</w:t>
      </w:r>
      <w:proofErr w:type="spellEnd"/>
      <w:r>
        <w:rPr>
          <w:b/>
        </w:rPr>
        <w:t>. prostriedky boli v celkovej čiastke</w:t>
      </w:r>
      <w:r w:rsidR="00484204">
        <w:rPr>
          <w:b/>
        </w:rPr>
        <w:t xml:space="preserve"> </w:t>
      </w:r>
      <w:r w:rsidR="00B81577">
        <w:rPr>
          <w:b/>
        </w:rPr>
        <w:t xml:space="preserve">98 811,04 </w:t>
      </w:r>
      <w:r w:rsidR="00484204">
        <w:rPr>
          <w:b/>
        </w:rPr>
        <w:t>€</w:t>
      </w:r>
      <w:r>
        <w:rPr>
          <w:b/>
        </w:rPr>
        <w:t xml:space="preserve"> použité na </w:t>
      </w:r>
      <w:r w:rsidR="00484204">
        <w:rPr>
          <w:b/>
        </w:rPr>
        <w:t>KV v obci</w:t>
      </w:r>
      <w:r w:rsidR="00626951">
        <w:rPr>
          <w:b/>
        </w:rPr>
        <w:t xml:space="preserve"> Predmier.</w:t>
      </w:r>
    </w:p>
    <w:p w14:paraId="0C2DEF91" w14:textId="77777777" w:rsidR="00F84025" w:rsidRPr="007D4106" w:rsidRDefault="00F84025" w:rsidP="00F84025">
      <w:pPr>
        <w:jc w:val="both"/>
      </w:pPr>
    </w:p>
    <w:p w14:paraId="594C3383" w14:textId="77777777" w:rsidR="00F84025" w:rsidRDefault="00F84025" w:rsidP="00F84025">
      <w:pPr>
        <w:jc w:val="both"/>
      </w:pPr>
    </w:p>
    <w:p w14:paraId="5B611E60" w14:textId="77777777" w:rsidR="00F84025" w:rsidRDefault="00F84025" w:rsidP="00F84025">
      <w:pPr>
        <w:numPr>
          <w:ilvl w:val="0"/>
          <w:numId w:val="30"/>
        </w:numPr>
        <w:jc w:val="both"/>
      </w:pPr>
      <w:r>
        <w:t>Nerozpočtované príjmy</w:t>
      </w:r>
    </w:p>
    <w:p w14:paraId="37D73765" w14:textId="77777777" w:rsidR="00F84025" w:rsidRDefault="00F84025" w:rsidP="00F84025">
      <w:pPr>
        <w:jc w:val="both"/>
      </w:pPr>
    </w:p>
    <w:p w14:paraId="5674F475" w14:textId="3DF2B10C" w:rsidR="00F84025" w:rsidRDefault="00F84025" w:rsidP="00F84025">
      <w:pPr>
        <w:numPr>
          <w:ilvl w:val="0"/>
          <w:numId w:val="4"/>
        </w:numPr>
        <w:jc w:val="both"/>
      </w:pPr>
      <w:r>
        <w:t xml:space="preserve">Tvorba SF vo výške </w:t>
      </w:r>
      <w:r w:rsidR="00741A34">
        <w:t>6 186,47</w:t>
      </w:r>
      <w:r w:rsidR="00484204">
        <w:t xml:space="preserve"> €</w:t>
      </w:r>
      <w:r w:rsidR="00741A34">
        <w:t xml:space="preserve"> za rok 2021.</w:t>
      </w:r>
    </w:p>
    <w:p w14:paraId="5FD31361" w14:textId="77777777" w:rsidR="00F84025" w:rsidRDefault="00F84025" w:rsidP="00F84025">
      <w:pPr>
        <w:jc w:val="both"/>
      </w:pPr>
    </w:p>
    <w:p w14:paraId="3F9B5923" w14:textId="77777777" w:rsidR="00F84025" w:rsidRDefault="00F84025" w:rsidP="00F84025">
      <w:pPr>
        <w:jc w:val="both"/>
      </w:pPr>
    </w:p>
    <w:p w14:paraId="45B778F1" w14:textId="77777777" w:rsidR="00F84025" w:rsidRDefault="00F84025" w:rsidP="00F84025">
      <w:pPr>
        <w:jc w:val="both"/>
      </w:pPr>
    </w:p>
    <w:p w14:paraId="2AA79E9A" w14:textId="77777777" w:rsidR="00F84025" w:rsidRDefault="00F84025" w:rsidP="00F84025">
      <w:pPr>
        <w:jc w:val="both"/>
      </w:pPr>
    </w:p>
    <w:p w14:paraId="7B7C46BE" w14:textId="77777777" w:rsidR="00F84025" w:rsidRPr="00C12916" w:rsidRDefault="00F84025" w:rsidP="00F84025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  <w:r>
        <w:rPr>
          <w:b/>
          <w:color w:val="FF0000"/>
        </w:rPr>
        <w:t xml:space="preserve"> Základná škola</w:t>
      </w:r>
      <w:r w:rsidR="00DE016C">
        <w:rPr>
          <w:b/>
          <w:color w:val="FF0000"/>
        </w:rPr>
        <w:t xml:space="preserve"> </w:t>
      </w:r>
      <w:proofErr w:type="spellStart"/>
      <w:r w:rsidR="00DE016C">
        <w:rPr>
          <w:b/>
          <w:color w:val="FF0000"/>
        </w:rPr>
        <w:t>J.I.Bajzu</w:t>
      </w:r>
      <w:proofErr w:type="spellEnd"/>
    </w:p>
    <w:p w14:paraId="69B2EE31" w14:textId="77777777" w:rsidR="00F84025" w:rsidRDefault="00F84025" w:rsidP="00F84025">
      <w:pPr>
        <w:jc w:val="both"/>
        <w:rPr>
          <w:b/>
          <w:highlight w:val="lightGray"/>
        </w:rPr>
      </w:pPr>
    </w:p>
    <w:p w14:paraId="1068C1B8" w14:textId="4AAF3956" w:rsidR="00F84025" w:rsidRDefault="00F84025" w:rsidP="00F84025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 rozpočtovej organizácie s právnou subjektivitou</w:t>
      </w:r>
      <w:r w:rsidRPr="00AD2663">
        <w:rPr>
          <w:b/>
        </w:rPr>
        <w:t>:</w:t>
      </w:r>
    </w:p>
    <w:p w14:paraId="3F3765CB" w14:textId="4B48F683" w:rsidR="00375C90" w:rsidRDefault="00375C90" w:rsidP="00F84025">
      <w:pPr>
        <w:rPr>
          <w:b/>
        </w:rPr>
      </w:pPr>
    </w:p>
    <w:p w14:paraId="4925CA4B" w14:textId="1EBD872C" w:rsidR="00375C90" w:rsidRPr="006C0778" w:rsidRDefault="00375C90" w:rsidP="006C0778">
      <w:pPr>
        <w:spacing w:line="360" w:lineRule="auto"/>
        <w:rPr>
          <w:b/>
          <w:vertAlign w:val="subscript"/>
        </w:rPr>
      </w:pPr>
      <w:r>
        <w:rPr>
          <w:b/>
        </w:rPr>
        <w:t xml:space="preserve">Z rozpočtovaných bežných príjmoch pre ZŠ </w:t>
      </w:r>
      <w:r w:rsidR="004D06DA">
        <w:rPr>
          <w:b/>
        </w:rPr>
        <w:t>9 430,54</w:t>
      </w:r>
      <w:r>
        <w:rPr>
          <w:b/>
        </w:rPr>
        <w:t xml:space="preserve"> € bol skutočný príjem pre ZŠ </w:t>
      </w:r>
      <w:r w:rsidR="00741A34">
        <w:rPr>
          <w:b/>
        </w:rPr>
        <w:t xml:space="preserve">9 430,54 </w:t>
      </w:r>
      <w:r>
        <w:rPr>
          <w:b/>
        </w:rPr>
        <w:t xml:space="preserve">€, čo predstavuje </w:t>
      </w:r>
      <w:r w:rsidR="004D06DA">
        <w:rPr>
          <w:b/>
        </w:rPr>
        <w:t>100</w:t>
      </w:r>
      <w:r w:rsidR="006C0778">
        <w:rPr>
          <w:b/>
        </w:rPr>
        <w:t xml:space="preserve"> % plnenie.</w:t>
      </w:r>
      <w:r w:rsidR="006C0778" w:rsidRPr="006C0778">
        <w:rPr>
          <w:b/>
          <w:vertAlign w:val="subscript"/>
        </w:rPr>
        <w:t xml:space="preserve"> </w:t>
      </w:r>
    </w:p>
    <w:p w14:paraId="1DDC633F" w14:textId="77777777" w:rsidR="00F84025" w:rsidRDefault="00F84025" w:rsidP="00F84025">
      <w:pPr>
        <w:rPr>
          <w:b/>
        </w:rPr>
      </w:pPr>
    </w:p>
    <w:p w14:paraId="69D68B46" w14:textId="79B30646" w:rsidR="00F84025" w:rsidRDefault="00F84025" w:rsidP="00F84025">
      <w:pPr>
        <w:rPr>
          <w:b/>
          <w:color w:val="FF0000"/>
        </w:rPr>
      </w:pPr>
      <w:r>
        <w:rPr>
          <w:b/>
          <w:color w:val="FF0000"/>
        </w:rPr>
        <w:t xml:space="preserve">Kapitálové príjmy </w:t>
      </w:r>
    </w:p>
    <w:p w14:paraId="64049228" w14:textId="77777777" w:rsidR="00962CFC" w:rsidRPr="00AD2663" w:rsidRDefault="00962CFC" w:rsidP="00F84025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4025" w:rsidRPr="00747363" w14:paraId="06978533" w14:textId="77777777" w:rsidTr="00E34F68">
        <w:tc>
          <w:tcPr>
            <w:tcW w:w="2962" w:type="dxa"/>
            <w:shd w:val="clear" w:color="auto" w:fill="D9D9D9"/>
          </w:tcPr>
          <w:p w14:paraId="66A9DD03" w14:textId="79E0FD93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741A34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1D909B1A" w14:textId="38012B5F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741A34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4F9AF435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4025" w:rsidRPr="00747363" w14:paraId="4200D725" w14:textId="77777777" w:rsidTr="00E34F68">
        <w:tc>
          <w:tcPr>
            <w:tcW w:w="2962" w:type="dxa"/>
          </w:tcPr>
          <w:p w14:paraId="7DDDB73C" w14:textId="4CCCF1EE" w:rsidR="00F84025" w:rsidRPr="00D21EDC" w:rsidRDefault="002702DD" w:rsidP="00E34F68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3DCB8477" w14:textId="628EBE7F" w:rsidR="00F84025" w:rsidRPr="00D21EDC" w:rsidRDefault="00741A34" w:rsidP="00E34F68">
            <w:pPr>
              <w:jc w:val="center"/>
            </w:pPr>
            <w:r>
              <w:t>0</w:t>
            </w:r>
          </w:p>
        </w:tc>
        <w:tc>
          <w:tcPr>
            <w:tcW w:w="3323" w:type="dxa"/>
          </w:tcPr>
          <w:p w14:paraId="43A592E3" w14:textId="77777777" w:rsidR="00F84025" w:rsidRPr="00650143" w:rsidRDefault="00F84025" w:rsidP="00E34F68">
            <w:pPr>
              <w:jc w:val="center"/>
            </w:pPr>
            <w:r>
              <w:t>0</w:t>
            </w:r>
          </w:p>
        </w:tc>
      </w:tr>
    </w:tbl>
    <w:p w14:paraId="354A87A0" w14:textId="77777777" w:rsidR="00F84025" w:rsidRDefault="00F84025" w:rsidP="00F84025">
      <w:pPr>
        <w:jc w:val="both"/>
        <w:rPr>
          <w:b/>
          <w:highlight w:val="lightGray"/>
        </w:rPr>
      </w:pPr>
    </w:p>
    <w:p w14:paraId="0741CF28" w14:textId="5C450C09" w:rsidR="00F84025" w:rsidRDefault="00F84025" w:rsidP="00F84025">
      <w:pPr>
        <w:jc w:val="both"/>
      </w:pPr>
      <w:r>
        <w:t xml:space="preserve">Z rozpočtovaných kapitálových príjmov </w:t>
      </w:r>
      <w:r w:rsidR="002702DD">
        <w:t>0</w:t>
      </w:r>
      <w:r>
        <w:t xml:space="preserve"> EUR bol skutočný príjem k 31.12.20</w:t>
      </w:r>
      <w:r w:rsidR="00D8121E">
        <w:t>2</w:t>
      </w:r>
      <w:r w:rsidR="00741A34">
        <w:t xml:space="preserve">1 </w:t>
      </w:r>
      <w:r>
        <w:t xml:space="preserve">v sume </w:t>
      </w:r>
      <w:r w:rsidR="00741A34">
        <w:t>0</w:t>
      </w:r>
      <w:r>
        <w:t xml:space="preserve"> EUR </w:t>
      </w:r>
    </w:p>
    <w:p w14:paraId="02B4F6B2" w14:textId="77777777" w:rsidR="00F84025" w:rsidRDefault="00F84025" w:rsidP="00F84025">
      <w:pPr>
        <w:jc w:val="both"/>
        <w:rPr>
          <w:b/>
          <w:highlight w:val="lightGray"/>
        </w:rPr>
      </w:pPr>
    </w:p>
    <w:p w14:paraId="7368B0E0" w14:textId="1356EB53" w:rsidR="00F84025" w:rsidRPr="00AD2663" w:rsidRDefault="00F84025" w:rsidP="00F84025">
      <w:pPr>
        <w:rPr>
          <w:b/>
        </w:rPr>
      </w:pPr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  <w:r w:rsidR="00146FB6">
        <w:rPr>
          <w:b/>
        </w:rPr>
        <w:t xml:space="preserve"> </w:t>
      </w:r>
    </w:p>
    <w:p w14:paraId="125673A5" w14:textId="6F252591" w:rsidR="00F84025" w:rsidRDefault="00F84025" w:rsidP="00F84025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 w:rsidR="00741A34">
        <w:t>0</w:t>
      </w:r>
      <w:r w:rsidR="002702DD">
        <w:t xml:space="preserve">  </w:t>
      </w:r>
      <w:r>
        <w:t xml:space="preserve"> EUR</w:t>
      </w:r>
    </w:p>
    <w:p w14:paraId="199F4B7F" w14:textId="77777777" w:rsidR="00F84025" w:rsidRDefault="00F84025" w:rsidP="00F84025">
      <w:pPr>
        <w:tabs>
          <w:tab w:val="left" w:pos="-3060"/>
          <w:tab w:val="right" w:pos="5040"/>
        </w:tabs>
      </w:pPr>
    </w:p>
    <w:p w14:paraId="0F2016B7" w14:textId="22FB7EA1" w:rsidR="00F84025" w:rsidRDefault="00F84025" w:rsidP="00F84025">
      <w:pPr>
        <w:rPr>
          <w:b/>
          <w:color w:val="6600FF"/>
          <w:sz w:val="28"/>
          <w:szCs w:val="28"/>
        </w:rPr>
      </w:pPr>
    </w:p>
    <w:p w14:paraId="2535B145" w14:textId="17DE622F" w:rsidR="00310428" w:rsidRDefault="00310428" w:rsidP="00F84025">
      <w:pPr>
        <w:rPr>
          <w:b/>
          <w:color w:val="6600FF"/>
          <w:sz w:val="28"/>
          <w:szCs w:val="28"/>
        </w:rPr>
      </w:pPr>
    </w:p>
    <w:p w14:paraId="49696ECE" w14:textId="77777777" w:rsidR="00310428" w:rsidRDefault="00310428" w:rsidP="00F84025">
      <w:pPr>
        <w:rPr>
          <w:b/>
          <w:color w:val="6600FF"/>
          <w:sz w:val="28"/>
          <w:szCs w:val="28"/>
        </w:rPr>
      </w:pPr>
    </w:p>
    <w:p w14:paraId="5D141A35" w14:textId="1FCC50FF" w:rsidR="00F84025" w:rsidRPr="008258E4" w:rsidRDefault="00F84025" w:rsidP="00F84025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D8121E">
        <w:rPr>
          <w:b/>
          <w:color w:val="0000FF"/>
          <w:sz w:val="28"/>
          <w:szCs w:val="28"/>
        </w:rPr>
        <w:t>202</w:t>
      </w:r>
      <w:r w:rsidR="0097541B">
        <w:rPr>
          <w:b/>
          <w:color w:val="0000FF"/>
          <w:sz w:val="28"/>
          <w:szCs w:val="28"/>
        </w:rPr>
        <w:t>1</w:t>
      </w:r>
    </w:p>
    <w:p w14:paraId="673E5824" w14:textId="77777777" w:rsidR="00F84025" w:rsidRPr="002646CD" w:rsidRDefault="00F84025" w:rsidP="00F840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036"/>
        <w:gridCol w:w="3274"/>
      </w:tblGrid>
      <w:tr w:rsidR="00F84025" w:rsidRPr="00747363" w14:paraId="3C888B80" w14:textId="77777777" w:rsidTr="00E34F68">
        <w:tc>
          <w:tcPr>
            <w:tcW w:w="2962" w:type="dxa"/>
            <w:shd w:val="clear" w:color="auto" w:fill="D9D9D9"/>
          </w:tcPr>
          <w:p w14:paraId="5DC844B4" w14:textId="6A3C448C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741A34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67008F3F" w14:textId="255148EF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741A34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1B844645" w14:textId="77777777" w:rsidR="00F84025" w:rsidRPr="00747363" w:rsidRDefault="00F84025" w:rsidP="00E34F6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84025" w:rsidRPr="00747363" w14:paraId="60137D88" w14:textId="77777777" w:rsidTr="00E34F68">
        <w:trPr>
          <w:trHeight w:val="102"/>
        </w:trPr>
        <w:tc>
          <w:tcPr>
            <w:tcW w:w="2962" w:type="dxa"/>
          </w:tcPr>
          <w:p w14:paraId="5D5C7D72" w14:textId="000992E6" w:rsidR="00F84025" w:rsidRPr="00D21EDC" w:rsidRDefault="00926B34" w:rsidP="00E34F68">
            <w:pPr>
              <w:jc w:val="center"/>
            </w:pPr>
            <w:r>
              <w:t>1</w:t>
            </w:r>
            <w:r w:rsidR="004D06DA">
              <w:t> 947 706,38</w:t>
            </w:r>
          </w:p>
        </w:tc>
        <w:tc>
          <w:tcPr>
            <w:tcW w:w="3071" w:type="dxa"/>
          </w:tcPr>
          <w:p w14:paraId="40457759" w14:textId="2FE42306" w:rsidR="00F84025" w:rsidRPr="00D21EDC" w:rsidRDefault="001A1003" w:rsidP="00E34F68">
            <w:pPr>
              <w:jc w:val="center"/>
            </w:pPr>
            <w:r>
              <w:t>1</w:t>
            </w:r>
            <w:r w:rsidR="004D06DA">
              <w:t> 947 706,38</w:t>
            </w:r>
          </w:p>
        </w:tc>
        <w:tc>
          <w:tcPr>
            <w:tcW w:w="3323" w:type="dxa"/>
          </w:tcPr>
          <w:p w14:paraId="4400719D" w14:textId="7883628F" w:rsidR="00F84025" w:rsidRPr="00DD146D" w:rsidRDefault="001A1003" w:rsidP="00E34F68">
            <w:pPr>
              <w:jc w:val="center"/>
            </w:pPr>
            <w:r>
              <w:t>100,00</w:t>
            </w:r>
          </w:p>
        </w:tc>
      </w:tr>
    </w:tbl>
    <w:p w14:paraId="66C3C104" w14:textId="77777777" w:rsidR="00F84025" w:rsidRDefault="00F84025" w:rsidP="00F84025">
      <w:pPr>
        <w:ind w:left="360"/>
        <w:jc w:val="both"/>
      </w:pPr>
    </w:p>
    <w:p w14:paraId="7ED0A4E5" w14:textId="4332F9BF" w:rsidR="00F84025" w:rsidRDefault="00F84025" w:rsidP="00F84025">
      <w:pPr>
        <w:jc w:val="both"/>
      </w:pPr>
      <w:r>
        <w:t xml:space="preserve">Z rozpočtovaných celkových výdavkov </w:t>
      </w:r>
      <w:r w:rsidR="00926B34">
        <w:t>1</w:t>
      </w:r>
      <w:r w:rsidR="004D06DA">
        <w:t> 947 706,38</w:t>
      </w:r>
      <w:r>
        <w:t xml:space="preserve"> EUR bolo skutočne čerpané  k 31.12.20</w:t>
      </w:r>
      <w:r w:rsidR="00D8121E">
        <w:t>2</w:t>
      </w:r>
      <w:r w:rsidR="00BA07B5">
        <w:t xml:space="preserve">1 </w:t>
      </w:r>
      <w:r>
        <w:t xml:space="preserve">v sume </w:t>
      </w:r>
      <w:r w:rsidR="00926B34">
        <w:t>1</w:t>
      </w:r>
      <w:r w:rsidR="004946B7">
        <w:t xml:space="preserve"> 947 706,38 </w:t>
      </w:r>
      <w:r>
        <w:t xml:space="preserve"> EUR, čo predstavuje  </w:t>
      </w:r>
      <w:r w:rsidR="00BA07B5">
        <w:t>100</w:t>
      </w:r>
      <w:r>
        <w:t xml:space="preserve"> % čerpanie. </w:t>
      </w:r>
    </w:p>
    <w:p w14:paraId="2552DB5B" w14:textId="77777777" w:rsidR="00F84025" w:rsidRDefault="00F84025" w:rsidP="00F84025"/>
    <w:p w14:paraId="76B5F6C4" w14:textId="77777777" w:rsidR="00F84025" w:rsidRPr="008A559F" w:rsidRDefault="00F84025" w:rsidP="00F84025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14:paraId="3DC8ACB2" w14:textId="77777777" w:rsidR="00F84025" w:rsidRPr="00D21EDC" w:rsidRDefault="00F84025" w:rsidP="00F840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3035"/>
        <w:gridCol w:w="3273"/>
      </w:tblGrid>
      <w:tr w:rsidR="00F84025" w:rsidRPr="00747363" w14:paraId="30502D52" w14:textId="77777777" w:rsidTr="00E34F68">
        <w:tc>
          <w:tcPr>
            <w:tcW w:w="2962" w:type="dxa"/>
            <w:shd w:val="clear" w:color="auto" w:fill="D9D9D9"/>
          </w:tcPr>
          <w:p w14:paraId="56960D4B" w14:textId="79ECB2EA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BA07B5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5588CDE9" w14:textId="65B1DF9B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BA07B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7C505169" w14:textId="77777777" w:rsidR="00F84025" w:rsidRPr="00747363" w:rsidRDefault="00F84025" w:rsidP="00E34F6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84025" w:rsidRPr="00747363" w14:paraId="615575EA" w14:textId="77777777" w:rsidTr="00E34F68">
        <w:tc>
          <w:tcPr>
            <w:tcW w:w="2962" w:type="dxa"/>
          </w:tcPr>
          <w:p w14:paraId="0EE76627" w14:textId="7E24C93A" w:rsidR="00F84025" w:rsidRPr="00D21EDC" w:rsidRDefault="00D05118" w:rsidP="00E34F68">
            <w:pPr>
              <w:jc w:val="center"/>
            </w:pPr>
            <w:r>
              <w:t> </w:t>
            </w:r>
            <w:r w:rsidR="00BA07B5">
              <w:t>1 103 102,53</w:t>
            </w:r>
          </w:p>
        </w:tc>
        <w:tc>
          <w:tcPr>
            <w:tcW w:w="3071" w:type="dxa"/>
          </w:tcPr>
          <w:p w14:paraId="5E46A4F5" w14:textId="2206D4E9" w:rsidR="00F84025" w:rsidRPr="00D21EDC" w:rsidRDefault="00BA07B5" w:rsidP="00E34F68">
            <w:r>
              <w:t xml:space="preserve">          </w:t>
            </w:r>
            <w:r w:rsidR="00523ECF">
              <w:t>1</w:t>
            </w:r>
            <w:r>
              <w:t> 103 102,53</w:t>
            </w:r>
          </w:p>
        </w:tc>
        <w:tc>
          <w:tcPr>
            <w:tcW w:w="3323" w:type="dxa"/>
          </w:tcPr>
          <w:p w14:paraId="57332D15" w14:textId="1FC1C614" w:rsidR="00F84025" w:rsidRPr="00533BD4" w:rsidRDefault="00BA07B5" w:rsidP="00E34F68">
            <w:pPr>
              <w:jc w:val="center"/>
            </w:pPr>
            <w:r>
              <w:t>100</w:t>
            </w:r>
          </w:p>
        </w:tc>
      </w:tr>
    </w:tbl>
    <w:p w14:paraId="26997271" w14:textId="77777777" w:rsidR="00F84025" w:rsidRDefault="00F84025" w:rsidP="00F84025">
      <w:pPr>
        <w:jc w:val="both"/>
      </w:pPr>
    </w:p>
    <w:p w14:paraId="67C82A1F" w14:textId="4254DCBD" w:rsidR="00F84025" w:rsidRDefault="00F84025" w:rsidP="00F84025">
      <w:pPr>
        <w:jc w:val="both"/>
      </w:pPr>
      <w:r>
        <w:t xml:space="preserve">Z rozpočtovaných bežných výdavkov </w:t>
      </w:r>
      <w:r w:rsidR="00F2493B">
        <w:t xml:space="preserve"> 1</w:t>
      </w:r>
      <w:r w:rsidR="002360DD">
        <w:t> 103 102,53</w:t>
      </w:r>
      <w:r>
        <w:t xml:space="preserve">  EUR bolo skutočne čerpané  k 31.12.20</w:t>
      </w:r>
      <w:r w:rsidR="00D8121E">
        <w:t>2</w:t>
      </w:r>
      <w:r w:rsidR="002360DD">
        <w:t>1</w:t>
      </w:r>
      <w:r>
        <w:t xml:space="preserve"> v sume </w:t>
      </w:r>
      <w:r w:rsidR="00523ECF">
        <w:t>1</w:t>
      </w:r>
      <w:r w:rsidR="002360DD">
        <w:t> 103 102,53</w:t>
      </w:r>
      <w:r w:rsidR="00523ECF">
        <w:t xml:space="preserve"> </w:t>
      </w:r>
      <w:r>
        <w:t xml:space="preserve"> EUR, čo predstavuje  </w:t>
      </w:r>
      <w:r w:rsidR="002360DD">
        <w:t>100</w:t>
      </w:r>
      <w:r>
        <w:t xml:space="preserve"> % čerpanie. </w:t>
      </w:r>
    </w:p>
    <w:p w14:paraId="0504D5A3" w14:textId="77777777" w:rsidR="00F84025" w:rsidRDefault="00F84025" w:rsidP="00F84025">
      <w:pPr>
        <w:jc w:val="both"/>
      </w:pPr>
    </w:p>
    <w:p w14:paraId="258470AF" w14:textId="77777777" w:rsidR="00F84025" w:rsidRDefault="00F84025" w:rsidP="00F84025">
      <w:pPr>
        <w:jc w:val="both"/>
      </w:pPr>
    </w:p>
    <w:p w14:paraId="64E3B254" w14:textId="77777777" w:rsidR="00F84025" w:rsidRPr="007A6685" w:rsidRDefault="00F84025" w:rsidP="00F84025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14:paraId="0E3D28AB" w14:textId="77777777" w:rsidR="00F84025" w:rsidRPr="004F7726" w:rsidRDefault="00F84025" w:rsidP="00F84025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14:paraId="5B4DEE07" w14:textId="3AAF6956" w:rsidR="00F84025" w:rsidRDefault="00F84025" w:rsidP="00F84025">
      <w:pPr>
        <w:jc w:val="both"/>
      </w:pPr>
      <w:r w:rsidRPr="004F7726">
        <w:t xml:space="preserve">Z rozpočtovaných </w:t>
      </w:r>
      <w:r w:rsidR="002360DD">
        <w:t>495 709,59</w:t>
      </w:r>
      <w:r w:rsidR="001A21A2">
        <w:t xml:space="preserve">  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</w:t>
      </w:r>
      <w:r w:rsidR="00D8121E">
        <w:t>2</w:t>
      </w:r>
      <w:r w:rsidR="002360DD">
        <w:t>1</w:t>
      </w:r>
      <w:r w:rsidRPr="004F7726">
        <w:t xml:space="preserve"> </w:t>
      </w:r>
      <w:r>
        <w:t xml:space="preserve">v sume </w:t>
      </w:r>
      <w:r w:rsidR="002360DD">
        <w:t>495 709,59</w:t>
      </w:r>
      <w:r w:rsidRPr="004F7726">
        <w:t xml:space="preserve"> </w:t>
      </w:r>
      <w:r>
        <w:t>EUR</w:t>
      </w:r>
      <w:r w:rsidRPr="004F7726">
        <w:t xml:space="preserve">, čo je </w:t>
      </w:r>
      <w:r>
        <w:t>100</w:t>
      </w:r>
      <w:r w:rsidR="001A21A2">
        <w:t>,</w:t>
      </w:r>
      <w:r w:rsidR="001E6B0C">
        <w:t>00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>, matriky,</w:t>
      </w:r>
      <w:r>
        <w:t xml:space="preserve"> REGOB, </w:t>
      </w:r>
      <w:r w:rsidRPr="004F7726">
        <w:t>stavebn</w:t>
      </w:r>
      <w:r>
        <w:t>ý</w:t>
      </w:r>
      <w:r w:rsidRPr="004F7726">
        <w:t xml:space="preserve"> ú</w:t>
      </w:r>
      <w:r>
        <w:t>rad, zariadenie o</w:t>
      </w:r>
      <w:r w:rsidRPr="004F7726">
        <w:t xml:space="preserve">patrovateľskej </w:t>
      </w:r>
      <w:proofErr w:type="spellStart"/>
      <w:r w:rsidRPr="004F7726">
        <w:t>služby</w:t>
      </w:r>
      <w:r>
        <w:t>,</w:t>
      </w:r>
      <w:r w:rsidR="001A21A2">
        <w:t>zar.pre</w:t>
      </w:r>
      <w:proofErr w:type="spellEnd"/>
      <w:r w:rsidR="001A21A2">
        <w:t xml:space="preserve"> seniorov,</w:t>
      </w:r>
      <w:r>
        <w:t xml:space="preserve"> materská škola, školská jedáleň, detské jasle,</w:t>
      </w:r>
      <w:r w:rsidRPr="004F7726">
        <w:t xml:space="preserve"> </w:t>
      </w:r>
      <w:r>
        <w:t>odmeny zamestnancom mimopracovného pomeru a to: poslanci a členovia príslušných komisií, pracovník knižnice, kronika.</w:t>
      </w:r>
    </w:p>
    <w:p w14:paraId="57B16E70" w14:textId="77777777" w:rsidR="00F84025" w:rsidRPr="004F7726" w:rsidRDefault="00F84025" w:rsidP="00F84025">
      <w:pPr>
        <w:jc w:val="both"/>
      </w:pPr>
      <w:r>
        <w:t xml:space="preserve"> </w:t>
      </w:r>
    </w:p>
    <w:p w14:paraId="4CE6AE1B" w14:textId="77777777" w:rsidR="00F84025" w:rsidRPr="004F7726" w:rsidRDefault="00F84025" w:rsidP="00F84025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14:paraId="48B21F78" w14:textId="4B07A854" w:rsidR="00F84025" w:rsidRDefault="00F84025" w:rsidP="00F84025">
      <w:pPr>
        <w:jc w:val="both"/>
      </w:pPr>
      <w:r w:rsidRPr="004F7726">
        <w:t xml:space="preserve">Z rozpočtovaných </w:t>
      </w:r>
      <w:r>
        <w:t xml:space="preserve"> </w:t>
      </w:r>
      <w:r w:rsidR="001E6B0C">
        <w:t>169 284,57</w:t>
      </w:r>
      <w:r>
        <w:t xml:space="preserve"> EUR</w:t>
      </w:r>
      <w:r w:rsidRPr="004F7726">
        <w:t xml:space="preserve"> bolo skutočne čerpané k 31.12.</w:t>
      </w:r>
      <w:r>
        <w:t>20</w:t>
      </w:r>
      <w:r w:rsidR="00D8121E">
        <w:t>2</w:t>
      </w:r>
      <w:r w:rsidR="001E6B0C">
        <w:t>1</w:t>
      </w:r>
      <w:r w:rsidRPr="004F7726">
        <w:t xml:space="preserve"> </w:t>
      </w:r>
      <w:r>
        <w:t xml:space="preserve">v sume </w:t>
      </w:r>
      <w:r w:rsidR="001E6B0C">
        <w:t>169 284,57</w:t>
      </w:r>
      <w:r>
        <w:t xml:space="preserve">  EUR</w:t>
      </w:r>
      <w:r w:rsidRPr="004F7726">
        <w:t xml:space="preserve">, čo je </w:t>
      </w:r>
      <w:r w:rsidR="001E6B0C">
        <w:t>100,00</w:t>
      </w:r>
      <w:r w:rsidRPr="004F7726">
        <w:t xml:space="preserve"> % čerpanie.</w:t>
      </w:r>
    </w:p>
    <w:p w14:paraId="746E1A61" w14:textId="77777777" w:rsidR="00F84025" w:rsidRDefault="00F84025" w:rsidP="00F84025">
      <w:pPr>
        <w:jc w:val="both"/>
      </w:pPr>
      <w:r>
        <w:t xml:space="preserve"> </w:t>
      </w:r>
    </w:p>
    <w:p w14:paraId="3EF6E8A2" w14:textId="4DD8AA7F" w:rsidR="00F84025" w:rsidRPr="00533E71" w:rsidRDefault="00F84025" w:rsidP="00F84025">
      <w:pPr>
        <w:tabs>
          <w:tab w:val="right" w:pos="284"/>
        </w:tabs>
        <w:jc w:val="both"/>
        <w:rPr>
          <w:b/>
        </w:rPr>
      </w:pPr>
      <w:r>
        <w:rPr>
          <w:b/>
        </w:rPr>
        <w:t>Tovary a </w:t>
      </w:r>
      <w:r w:rsidRPr="004F7726">
        <w:rPr>
          <w:b/>
        </w:rPr>
        <w:t>služby</w:t>
      </w:r>
      <w:r>
        <w:rPr>
          <w:b/>
        </w:rPr>
        <w:t xml:space="preserve"> </w:t>
      </w:r>
      <w:r w:rsidR="001E6B0C">
        <w:rPr>
          <w:b/>
        </w:rPr>
        <w:t>389 250,12</w:t>
      </w:r>
      <w:r w:rsidR="001A21A2">
        <w:rPr>
          <w:b/>
        </w:rPr>
        <w:t xml:space="preserve"> </w:t>
      </w:r>
      <w:r>
        <w:rPr>
          <w:b/>
        </w:rPr>
        <w:t xml:space="preserve"> </w:t>
      </w:r>
      <w:r>
        <w:t>EUR</w:t>
      </w:r>
      <w:r w:rsidRPr="004F7726">
        <w:t xml:space="preserve"> bolo skutočne čerpané k 31.12.</w:t>
      </w:r>
      <w:r>
        <w:t>20</w:t>
      </w:r>
      <w:r w:rsidR="00D8121E">
        <w:t>2</w:t>
      </w:r>
      <w:r w:rsidR="001E6B0C">
        <w:t>1</w:t>
      </w:r>
      <w:r w:rsidRPr="004F7726">
        <w:t xml:space="preserve"> </w:t>
      </w:r>
      <w:r>
        <w:t xml:space="preserve">v sume </w:t>
      </w:r>
      <w:r w:rsidR="001E6B0C">
        <w:t>389 250,12</w:t>
      </w:r>
      <w:r>
        <w:t xml:space="preserve">  EUR</w:t>
      </w:r>
      <w:r w:rsidRPr="004F7726">
        <w:t xml:space="preserve">, čo je </w:t>
      </w:r>
      <w:r w:rsidR="001E6B0C">
        <w:t>100,00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 w:rsidRPr="004F7726">
        <w:t>,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za </w:t>
      </w:r>
      <w:r w:rsidRPr="004F7726">
        <w:t>nájom a ostatné tovary a služby.</w:t>
      </w:r>
    </w:p>
    <w:p w14:paraId="21477030" w14:textId="77777777" w:rsidR="00F84025" w:rsidRPr="006E4982" w:rsidRDefault="00F84025" w:rsidP="00F84025">
      <w:pPr>
        <w:tabs>
          <w:tab w:val="right" w:pos="284"/>
        </w:tabs>
        <w:jc w:val="both"/>
      </w:pPr>
    </w:p>
    <w:p w14:paraId="4CA7930A" w14:textId="77777777" w:rsidR="00F84025" w:rsidRDefault="00F84025" w:rsidP="00F84025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</w:t>
      </w:r>
      <w:r>
        <w:rPr>
          <w:b/>
        </w:rPr>
        <w:t xml:space="preserve">okov z úveru </w:t>
      </w:r>
    </w:p>
    <w:p w14:paraId="53C0C9E9" w14:textId="3998AB60" w:rsidR="00F84025" w:rsidRDefault="00F84025" w:rsidP="00F84025">
      <w:pPr>
        <w:jc w:val="both"/>
      </w:pPr>
      <w:r>
        <w:t xml:space="preserve">Z rozpočtovaných  </w:t>
      </w:r>
      <w:r w:rsidR="001A21A2">
        <w:t>6 500,00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</w:t>
      </w:r>
      <w:r w:rsidR="00D8121E">
        <w:t>2</w:t>
      </w:r>
      <w:r w:rsidR="001E6B0C">
        <w:t>1</w:t>
      </w:r>
      <w:r>
        <w:t xml:space="preserve"> v sume </w:t>
      </w:r>
      <w:r w:rsidR="001E6B0C">
        <w:t>6 461,20</w:t>
      </w:r>
      <w:r>
        <w:t xml:space="preserve"> EUR, čo predstavuje </w:t>
      </w:r>
      <w:r w:rsidR="001E6B0C">
        <w:t>99,00</w:t>
      </w:r>
      <w:r w:rsidRPr="004F7726">
        <w:t xml:space="preserve"> % čerpanie.</w:t>
      </w:r>
      <w:r>
        <w:t xml:space="preserve"> </w:t>
      </w:r>
    </w:p>
    <w:p w14:paraId="260EE356" w14:textId="77777777" w:rsidR="00F84025" w:rsidRPr="004F7726" w:rsidRDefault="00F84025" w:rsidP="00F84025">
      <w:pPr>
        <w:jc w:val="both"/>
      </w:pPr>
    </w:p>
    <w:p w14:paraId="24341F1A" w14:textId="77777777" w:rsidR="00F84025" w:rsidRPr="008A559F" w:rsidRDefault="00F84025" w:rsidP="00F84025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14:paraId="7E99FF82" w14:textId="77777777" w:rsidR="00F84025" w:rsidRPr="00D21EDC" w:rsidRDefault="00F84025" w:rsidP="00F840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F84025" w:rsidRPr="00747363" w14:paraId="31A5B468" w14:textId="77777777" w:rsidTr="00E34F68">
        <w:tc>
          <w:tcPr>
            <w:tcW w:w="2962" w:type="dxa"/>
            <w:shd w:val="clear" w:color="auto" w:fill="D9D9D9"/>
          </w:tcPr>
          <w:p w14:paraId="74EC20F9" w14:textId="21C5F9C8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577A35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21B9EF50" w14:textId="430F6AA5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577A3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751E9777" w14:textId="77777777" w:rsidR="00F84025" w:rsidRPr="00747363" w:rsidRDefault="00F84025" w:rsidP="00E34F6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84025" w:rsidRPr="0095274C" w14:paraId="5F4298E0" w14:textId="77777777" w:rsidTr="00E34F68">
        <w:tc>
          <w:tcPr>
            <w:tcW w:w="2962" w:type="dxa"/>
          </w:tcPr>
          <w:p w14:paraId="3D06BD24" w14:textId="2D987057" w:rsidR="00F84025" w:rsidRPr="0095274C" w:rsidRDefault="00577A35" w:rsidP="00E34F68">
            <w:pPr>
              <w:jc w:val="center"/>
            </w:pPr>
            <w:r>
              <w:t>238 587,49</w:t>
            </w:r>
          </w:p>
        </w:tc>
        <w:tc>
          <w:tcPr>
            <w:tcW w:w="3071" w:type="dxa"/>
          </w:tcPr>
          <w:p w14:paraId="4692F33B" w14:textId="28673EEB" w:rsidR="00F84025" w:rsidRPr="0095274C" w:rsidRDefault="00577A35" w:rsidP="00E34F68">
            <w:pPr>
              <w:jc w:val="center"/>
            </w:pPr>
            <w:r>
              <w:t>238 587,49</w:t>
            </w:r>
          </w:p>
        </w:tc>
        <w:tc>
          <w:tcPr>
            <w:tcW w:w="3323" w:type="dxa"/>
          </w:tcPr>
          <w:p w14:paraId="0E8A0085" w14:textId="10123F26" w:rsidR="00F84025" w:rsidRPr="0095274C" w:rsidRDefault="00F2493B" w:rsidP="00E34F68">
            <w:pPr>
              <w:jc w:val="center"/>
            </w:pPr>
            <w:r>
              <w:t>100,</w:t>
            </w:r>
            <w:r w:rsidR="00577A35">
              <w:t>00</w:t>
            </w:r>
          </w:p>
        </w:tc>
      </w:tr>
    </w:tbl>
    <w:p w14:paraId="18EFA9CF" w14:textId="77777777" w:rsidR="00F84025" w:rsidRPr="0095274C" w:rsidRDefault="00F84025" w:rsidP="00F84025">
      <w:pPr>
        <w:jc w:val="center"/>
        <w:outlineLvl w:val="0"/>
      </w:pPr>
    </w:p>
    <w:p w14:paraId="3D523B46" w14:textId="208B2AA6" w:rsidR="00F84025" w:rsidRDefault="00F84025" w:rsidP="00F84025">
      <w:pPr>
        <w:jc w:val="both"/>
      </w:pPr>
      <w:r>
        <w:t xml:space="preserve">Z rozpočtovaných kapitálových výdavkov </w:t>
      </w:r>
      <w:r w:rsidR="00577A35">
        <w:t>238 587,49</w:t>
      </w:r>
      <w:r w:rsidR="001A21A2">
        <w:t xml:space="preserve"> </w:t>
      </w:r>
      <w:r>
        <w:t>EUR bolo skutočne čerpané  k 31.12.20</w:t>
      </w:r>
      <w:r w:rsidR="00D8121E">
        <w:t>2</w:t>
      </w:r>
      <w:r w:rsidR="00577A35">
        <w:t>1</w:t>
      </w:r>
      <w:r>
        <w:t xml:space="preserve"> v sume </w:t>
      </w:r>
      <w:r w:rsidR="00577A35">
        <w:t>238 587,49</w:t>
      </w:r>
      <w:r>
        <w:t xml:space="preserve"> EUR, čo predstavuje  </w:t>
      </w:r>
      <w:r w:rsidR="00F2493B">
        <w:t>100,</w:t>
      </w:r>
      <w:r w:rsidR="00577A35">
        <w:t>00</w:t>
      </w:r>
      <w:r>
        <w:t xml:space="preserve"> % čerpanie. </w:t>
      </w:r>
    </w:p>
    <w:p w14:paraId="16B8B470" w14:textId="77777777" w:rsidR="00F84025" w:rsidRDefault="00F84025" w:rsidP="00F84025">
      <w:pPr>
        <w:outlineLvl w:val="0"/>
      </w:pPr>
    </w:p>
    <w:p w14:paraId="46EEF585" w14:textId="77777777" w:rsidR="00F84025" w:rsidRDefault="00F84025" w:rsidP="00F84025">
      <w:pPr>
        <w:outlineLvl w:val="0"/>
      </w:pPr>
    </w:p>
    <w:p w14:paraId="584DB812" w14:textId="77777777" w:rsidR="00F84025" w:rsidRDefault="00F84025" w:rsidP="00F84025">
      <w:pPr>
        <w:outlineLvl w:val="0"/>
      </w:pPr>
    </w:p>
    <w:p w14:paraId="389B72B1" w14:textId="77777777" w:rsidR="00F84025" w:rsidRDefault="00F84025" w:rsidP="00F84025">
      <w:pPr>
        <w:outlineLvl w:val="0"/>
      </w:pPr>
    </w:p>
    <w:p w14:paraId="3E8BB636" w14:textId="77777777" w:rsidR="00F84025" w:rsidRPr="007A6685" w:rsidRDefault="00F84025" w:rsidP="00F84025">
      <w:pPr>
        <w:outlineLvl w:val="0"/>
        <w:rPr>
          <w:color w:val="FF0000"/>
        </w:rPr>
      </w:pPr>
    </w:p>
    <w:p w14:paraId="10D9FB27" w14:textId="77777777" w:rsidR="00F84025" w:rsidRDefault="00F84025" w:rsidP="00F8402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14:paraId="1584D03A" w14:textId="77777777" w:rsidR="00F84025" w:rsidRPr="007A6685" w:rsidRDefault="00F84025" w:rsidP="00F84025">
      <w:pPr>
        <w:jc w:val="both"/>
        <w:rPr>
          <w:b/>
        </w:rPr>
      </w:pPr>
    </w:p>
    <w:p w14:paraId="2334F85F" w14:textId="1F5B90F2" w:rsidR="00F84025" w:rsidRPr="00D92911" w:rsidRDefault="00F84025" w:rsidP="00F84025">
      <w:pPr>
        <w:numPr>
          <w:ilvl w:val="0"/>
          <w:numId w:val="33"/>
        </w:numPr>
        <w:ind w:left="284" w:hanging="284"/>
        <w:jc w:val="both"/>
        <w:rPr>
          <w:b/>
        </w:rPr>
      </w:pPr>
      <w:r w:rsidRPr="00D92911">
        <w:rPr>
          <w:b/>
        </w:rPr>
        <w:t>Obstaranie</w:t>
      </w:r>
      <w:r w:rsidR="00AF1097" w:rsidRPr="00D92911">
        <w:rPr>
          <w:b/>
        </w:rPr>
        <w:t xml:space="preserve"> </w:t>
      </w:r>
      <w:r w:rsidR="003B3071" w:rsidRPr="00D92911">
        <w:rPr>
          <w:b/>
        </w:rPr>
        <w:t>rekonštrukcia cintorín</w:t>
      </w:r>
      <w:r w:rsidR="00961410" w:rsidRPr="00D92911">
        <w:rPr>
          <w:b/>
        </w:rPr>
        <w:t xml:space="preserve"> dlažba, osvetlenie             61 358,76 €</w:t>
      </w:r>
    </w:p>
    <w:p w14:paraId="16D4558E" w14:textId="45933866" w:rsidR="00961410" w:rsidRPr="00D92911" w:rsidRDefault="00D92911" w:rsidP="00F84025">
      <w:pPr>
        <w:numPr>
          <w:ilvl w:val="0"/>
          <w:numId w:val="33"/>
        </w:numPr>
        <w:ind w:left="284" w:hanging="284"/>
        <w:jc w:val="both"/>
        <w:rPr>
          <w:b/>
        </w:rPr>
      </w:pPr>
      <w:r w:rsidRPr="00D92911">
        <w:rPr>
          <w:b/>
        </w:rPr>
        <w:t xml:space="preserve">Obstaranie rekonštrukcia budovy </w:t>
      </w:r>
      <w:proofErr w:type="spellStart"/>
      <w:r w:rsidRPr="00D92911">
        <w:rPr>
          <w:b/>
        </w:rPr>
        <w:t>J.I.Bajza</w:t>
      </w:r>
      <w:proofErr w:type="spellEnd"/>
      <w:r w:rsidRPr="00D92911">
        <w:rPr>
          <w:b/>
        </w:rPr>
        <w:t xml:space="preserve">                  4 529,41 €</w:t>
      </w:r>
    </w:p>
    <w:p w14:paraId="0754077E" w14:textId="6ED9E488" w:rsidR="003A3F85" w:rsidRDefault="003A3F85" w:rsidP="003A3F85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 xml:space="preserve">Obstaranie KZ </w:t>
      </w:r>
      <w:proofErr w:type="spellStart"/>
      <w:r>
        <w:rPr>
          <w:b/>
        </w:rPr>
        <w:t>Dhollandia</w:t>
      </w:r>
      <w:proofErr w:type="spellEnd"/>
      <w:r>
        <w:rPr>
          <w:b/>
        </w:rPr>
        <w:t xml:space="preserve"> vzáj. zápočet  splátka Obecný dom 114 630,86 €</w:t>
      </w:r>
    </w:p>
    <w:p w14:paraId="38212C78" w14:textId="77777777" w:rsidR="005508C7" w:rsidRDefault="005508C7" w:rsidP="005508C7">
      <w:pPr>
        <w:ind w:left="284"/>
        <w:jc w:val="both"/>
        <w:rPr>
          <w:b/>
        </w:rPr>
      </w:pPr>
    </w:p>
    <w:p w14:paraId="448EF1DF" w14:textId="77777777" w:rsidR="00F84025" w:rsidRPr="008A559F" w:rsidRDefault="00F84025" w:rsidP="00F84025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14:paraId="3AE1C3D7" w14:textId="77777777" w:rsidR="00F84025" w:rsidRPr="00D21EDC" w:rsidRDefault="00F84025" w:rsidP="00F840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F84025" w:rsidRPr="00747363" w14:paraId="4EE21CAD" w14:textId="77777777" w:rsidTr="00E34F68">
        <w:tc>
          <w:tcPr>
            <w:tcW w:w="2962" w:type="dxa"/>
            <w:shd w:val="clear" w:color="auto" w:fill="D9D9D9"/>
          </w:tcPr>
          <w:p w14:paraId="0222E20E" w14:textId="53CD08D1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290774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0F46E97D" w14:textId="125B1005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290774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2E780EF2" w14:textId="77777777" w:rsidR="00F84025" w:rsidRPr="00747363" w:rsidRDefault="00F84025" w:rsidP="00E34F6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84025" w:rsidRPr="00747363" w14:paraId="00F0189E" w14:textId="77777777" w:rsidTr="00E34F68">
        <w:tc>
          <w:tcPr>
            <w:tcW w:w="2962" w:type="dxa"/>
          </w:tcPr>
          <w:p w14:paraId="5372EC9E" w14:textId="14BC5A8B" w:rsidR="00F84025" w:rsidRPr="00746AB9" w:rsidRDefault="00290774" w:rsidP="00E34F68">
            <w:pPr>
              <w:jc w:val="center"/>
            </w:pPr>
            <w:r>
              <w:t>6 200,00</w:t>
            </w:r>
          </w:p>
        </w:tc>
        <w:tc>
          <w:tcPr>
            <w:tcW w:w="3071" w:type="dxa"/>
          </w:tcPr>
          <w:p w14:paraId="7AEC4615" w14:textId="45350EE0" w:rsidR="00F84025" w:rsidRPr="00746AB9" w:rsidRDefault="00290774" w:rsidP="00E34F68">
            <w:pPr>
              <w:jc w:val="center"/>
            </w:pPr>
            <w:r>
              <w:t>6 200,00</w:t>
            </w:r>
          </w:p>
        </w:tc>
        <w:tc>
          <w:tcPr>
            <w:tcW w:w="3323" w:type="dxa"/>
          </w:tcPr>
          <w:p w14:paraId="554987EB" w14:textId="4D8CCA61" w:rsidR="00F84025" w:rsidRPr="00746AB9" w:rsidRDefault="00F2493B" w:rsidP="00E34F68">
            <w:pPr>
              <w:jc w:val="center"/>
            </w:pPr>
            <w:r>
              <w:t>100</w:t>
            </w:r>
          </w:p>
        </w:tc>
      </w:tr>
    </w:tbl>
    <w:p w14:paraId="15ED1B80" w14:textId="77777777" w:rsidR="00F84025" w:rsidRDefault="00F84025" w:rsidP="00F84025">
      <w:pPr>
        <w:jc w:val="both"/>
      </w:pPr>
    </w:p>
    <w:p w14:paraId="4444B686" w14:textId="66D0E11E" w:rsidR="00F84025" w:rsidRDefault="00F84025" w:rsidP="00F84025">
      <w:pPr>
        <w:jc w:val="both"/>
      </w:pPr>
      <w:r>
        <w:t xml:space="preserve">Z rozpočtovaných finančných  výdavkov </w:t>
      </w:r>
      <w:r w:rsidR="00290774">
        <w:t>6 200,00</w:t>
      </w:r>
      <w:r>
        <w:t xml:space="preserve"> EUR bolo skutočne čerpané  k 31.12.20</w:t>
      </w:r>
      <w:r w:rsidR="00D8121E">
        <w:t>2</w:t>
      </w:r>
      <w:r w:rsidR="00290774">
        <w:t>1</w:t>
      </w:r>
      <w:r w:rsidR="00CA323F">
        <w:t xml:space="preserve"> </w:t>
      </w:r>
      <w:r>
        <w:t xml:space="preserve">v sume </w:t>
      </w:r>
      <w:r w:rsidR="00290774">
        <w:t>6 200,00</w:t>
      </w:r>
      <w:r>
        <w:t xml:space="preserve"> EUR, čo predstavuje </w:t>
      </w:r>
      <w:r w:rsidR="00F2493B">
        <w:t>100</w:t>
      </w:r>
      <w:r>
        <w:t xml:space="preserve"> % čerpanie. </w:t>
      </w:r>
    </w:p>
    <w:p w14:paraId="1B1AFA6D" w14:textId="77777777" w:rsidR="00F84025" w:rsidRPr="00531C36" w:rsidRDefault="00F84025" w:rsidP="00F84025">
      <w:pPr>
        <w:jc w:val="both"/>
        <w:rPr>
          <w:color w:val="FF0000"/>
        </w:rPr>
      </w:pPr>
      <w:r w:rsidRPr="00531C36">
        <w:rPr>
          <w:color w:val="FF0000"/>
        </w:rPr>
        <w:t xml:space="preserve">. </w:t>
      </w:r>
    </w:p>
    <w:p w14:paraId="7505EB2E" w14:textId="77777777" w:rsidR="00F84025" w:rsidRDefault="00F84025" w:rsidP="00F84025">
      <w:pPr>
        <w:jc w:val="both"/>
      </w:pPr>
    </w:p>
    <w:p w14:paraId="7F1C3DC4" w14:textId="77777777" w:rsidR="00F84025" w:rsidRPr="00C12916" w:rsidRDefault="00F84025" w:rsidP="00F84025">
      <w:pPr>
        <w:rPr>
          <w:b/>
          <w:color w:val="FF0000"/>
        </w:rPr>
      </w:pPr>
      <w:r w:rsidRPr="00C12916">
        <w:rPr>
          <w:b/>
          <w:color w:val="FF0000"/>
        </w:rPr>
        <w:t>4) Výdavky rozpočtových organizácií s právnou subjektivitou:</w:t>
      </w:r>
    </w:p>
    <w:p w14:paraId="797A845B" w14:textId="77777777" w:rsidR="00F84025" w:rsidRDefault="00F84025" w:rsidP="00F84025">
      <w:pPr>
        <w:rPr>
          <w:b/>
        </w:rPr>
      </w:pPr>
    </w:p>
    <w:p w14:paraId="6C349682" w14:textId="77777777" w:rsidR="00F84025" w:rsidRPr="00AD2663" w:rsidRDefault="00F84025" w:rsidP="00F84025">
      <w:pPr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F84025" w:rsidRPr="00747363" w14:paraId="214A11CD" w14:textId="77777777" w:rsidTr="00E34F68">
        <w:tc>
          <w:tcPr>
            <w:tcW w:w="2962" w:type="dxa"/>
            <w:shd w:val="clear" w:color="auto" w:fill="D9D9D9"/>
          </w:tcPr>
          <w:p w14:paraId="387EF861" w14:textId="555B6609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290774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7A0B8484" w14:textId="23D1215D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290774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26E7AFA5" w14:textId="77777777" w:rsidR="00F84025" w:rsidRPr="00747363" w:rsidRDefault="00F84025" w:rsidP="00E34F6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84025" w:rsidRPr="00747363" w14:paraId="608CE0A9" w14:textId="77777777" w:rsidTr="00E34F68">
        <w:tc>
          <w:tcPr>
            <w:tcW w:w="2962" w:type="dxa"/>
          </w:tcPr>
          <w:p w14:paraId="3199BC8A" w14:textId="15A3DAF9" w:rsidR="00F84025" w:rsidRPr="00D21EDC" w:rsidRDefault="000D338E" w:rsidP="00E34F68">
            <w:pPr>
              <w:jc w:val="center"/>
            </w:pPr>
            <w:r>
              <w:t>599 816,36</w:t>
            </w:r>
          </w:p>
        </w:tc>
        <w:tc>
          <w:tcPr>
            <w:tcW w:w="3071" w:type="dxa"/>
          </w:tcPr>
          <w:p w14:paraId="71E2D684" w14:textId="297D587C" w:rsidR="00F84025" w:rsidRPr="00D21EDC" w:rsidRDefault="004946B7" w:rsidP="00E34F68">
            <w:pPr>
              <w:jc w:val="center"/>
            </w:pPr>
            <w:r>
              <w:t>599 816,36</w:t>
            </w:r>
            <w:r w:rsidR="00B002E2">
              <w:t xml:space="preserve"> </w:t>
            </w:r>
          </w:p>
        </w:tc>
        <w:tc>
          <w:tcPr>
            <w:tcW w:w="3323" w:type="dxa"/>
          </w:tcPr>
          <w:p w14:paraId="264C84BC" w14:textId="48646477" w:rsidR="00F84025" w:rsidRPr="00D9574D" w:rsidRDefault="00F2493B" w:rsidP="00E34F68">
            <w:pPr>
              <w:jc w:val="center"/>
            </w:pPr>
            <w:r>
              <w:t>100</w:t>
            </w:r>
          </w:p>
        </w:tc>
      </w:tr>
    </w:tbl>
    <w:p w14:paraId="17938E5C" w14:textId="77777777" w:rsidR="00F84025" w:rsidRDefault="00F84025" w:rsidP="00F84025">
      <w:pPr>
        <w:jc w:val="both"/>
      </w:pPr>
    </w:p>
    <w:p w14:paraId="12C92688" w14:textId="50384769" w:rsidR="00F84025" w:rsidRDefault="00F84025" w:rsidP="00F84025">
      <w:pPr>
        <w:jc w:val="both"/>
      </w:pPr>
      <w:r>
        <w:t xml:space="preserve">Z rozpočtovaných bežných  výdavkov </w:t>
      </w:r>
      <w:r w:rsidR="004946B7">
        <w:t>599 816,36</w:t>
      </w:r>
      <w:r w:rsidR="00C62934">
        <w:t xml:space="preserve"> </w:t>
      </w:r>
      <w:r>
        <w:t xml:space="preserve"> EUR bolo skutočne čerpané  k 31.12.20</w:t>
      </w:r>
      <w:r w:rsidR="00D8121E">
        <w:t>2</w:t>
      </w:r>
      <w:r w:rsidR="00290774">
        <w:t>1</w:t>
      </w:r>
      <w:r>
        <w:t xml:space="preserve"> v sume </w:t>
      </w:r>
      <w:r w:rsidR="004946B7">
        <w:t>599 816,36</w:t>
      </w:r>
      <w:r>
        <w:t xml:space="preserve"> EUR, čo predstavuje  </w:t>
      </w:r>
      <w:r w:rsidR="00F2493B">
        <w:t>100</w:t>
      </w:r>
      <w:r>
        <w:t xml:space="preserve"> % čerpanie. </w:t>
      </w:r>
    </w:p>
    <w:p w14:paraId="49D7F158" w14:textId="77777777" w:rsidR="00F84025" w:rsidRPr="00D9574D" w:rsidRDefault="00F84025" w:rsidP="00F84025">
      <w:pPr>
        <w:jc w:val="both"/>
        <w:rPr>
          <w:color w:val="FF0000"/>
        </w:rPr>
      </w:pPr>
      <w:r w:rsidRPr="000E7DE2">
        <w:rPr>
          <w:color w:val="FF0000"/>
        </w:rPr>
        <w:t xml:space="preserve"> </w:t>
      </w:r>
    </w:p>
    <w:p w14:paraId="7C5290CF" w14:textId="77777777" w:rsidR="00F84025" w:rsidRPr="00AD2663" w:rsidRDefault="00F84025" w:rsidP="00F84025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F84025" w:rsidRPr="00747363" w14:paraId="4E183CF4" w14:textId="77777777" w:rsidTr="00E34F68">
        <w:tc>
          <w:tcPr>
            <w:tcW w:w="2962" w:type="dxa"/>
            <w:shd w:val="clear" w:color="auto" w:fill="D9D9D9"/>
          </w:tcPr>
          <w:p w14:paraId="068A5F39" w14:textId="4AD85046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577A35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0573B14D" w14:textId="13621136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8121E">
              <w:rPr>
                <w:b/>
              </w:rPr>
              <w:t>2</w:t>
            </w:r>
            <w:r w:rsidR="00577A3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14:paraId="4265952A" w14:textId="77777777" w:rsidR="00F84025" w:rsidRPr="00747363" w:rsidRDefault="00F84025" w:rsidP="00E34F6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84025" w:rsidRPr="00D9574D" w14:paraId="2552F518" w14:textId="77777777" w:rsidTr="00E34F68">
        <w:tc>
          <w:tcPr>
            <w:tcW w:w="2962" w:type="dxa"/>
          </w:tcPr>
          <w:p w14:paraId="12E74E89" w14:textId="51905651" w:rsidR="00F84025" w:rsidRPr="00D21EDC" w:rsidRDefault="00C62934" w:rsidP="00E34F68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4EBC94D7" w14:textId="570FCE16" w:rsidR="00F84025" w:rsidRPr="00D21EDC" w:rsidRDefault="00577A35" w:rsidP="00E34F68">
            <w:pPr>
              <w:jc w:val="center"/>
            </w:pPr>
            <w:r>
              <w:t>0</w:t>
            </w:r>
          </w:p>
        </w:tc>
        <w:tc>
          <w:tcPr>
            <w:tcW w:w="3323" w:type="dxa"/>
          </w:tcPr>
          <w:p w14:paraId="33A6E95A" w14:textId="50485A37" w:rsidR="00F84025" w:rsidRPr="00D9574D" w:rsidRDefault="00C62934" w:rsidP="00E34F68">
            <w:pPr>
              <w:jc w:val="center"/>
            </w:pPr>
            <w:r>
              <w:t>0</w:t>
            </w:r>
          </w:p>
        </w:tc>
      </w:tr>
    </w:tbl>
    <w:p w14:paraId="7A91538F" w14:textId="77777777" w:rsidR="00F84025" w:rsidRDefault="00F84025" w:rsidP="00F84025"/>
    <w:p w14:paraId="343F9DD8" w14:textId="2F5A9AD7" w:rsidR="00F84025" w:rsidRDefault="00F84025" w:rsidP="00F84025">
      <w:pPr>
        <w:jc w:val="both"/>
      </w:pPr>
      <w:r>
        <w:t xml:space="preserve">Z rozpočtovaných kapitálových  výdavkov </w:t>
      </w:r>
      <w:r w:rsidR="00C62934">
        <w:t>0</w:t>
      </w:r>
      <w:r>
        <w:t xml:space="preserve"> EUR bolo skutočne čerpané  k 31.12.20</w:t>
      </w:r>
      <w:r w:rsidR="00D8121E">
        <w:t>2</w:t>
      </w:r>
      <w:r w:rsidR="00577A35">
        <w:t xml:space="preserve">1 </w:t>
      </w:r>
      <w:r>
        <w:t xml:space="preserve">v sume </w:t>
      </w:r>
      <w:r w:rsidR="00577A35">
        <w:t>0</w:t>
      </w:r>
    </w:p>
    <w:p w14:paraId="37F15EC6" w14:textId="4B5466AD" w:rsidR="00F84025" w:rsidRDefault="00F84025" w:rsidP="00F84025">
      <w:pPr>
        <w:jc w:val="both"/>
      </w:pPr>
      <w:r>
        <w:t>EUR</w:t>
      </w:r>
      <w:r w:rsidR="00C62934">
        <w:t>.</w:t>
      </w:r>
    </w:p>
    <w:p w14:paraId="41CDAB8B" w14:textId="77777777" w:rsidR="00F84025" w:rsidRDefault="00F84025" w:rsidP="00F84025">
      <w:pPr>
        <w:jc w:val="both"/>
      </w:pPr>
    </w:p>
    <w:p w14:paraId="0A3AD6A1" w14:textId="77777777" w:rsidR="00F84025" w:rsidRDefault="00F84025" w:rsidP="00F84025">
      <w:pPr>
        <w:jc w:val="both"/>
      </w:pPr>
    </w:p>
    <w:p w14:paraId="0E489DE2" w14:textId="77777777" w:rsidR="00F84025" w:rsidRDefault="00F84025" w:rsidP="00F84025">
      <w:pPr>
        <w:jc w:val="both"/>
      </w:pPr>
    </w:p>
    <w:p w14:paraId="12DD8DD8" w14:textId="77777777" w:rsidR="00F84025" w:rsidRDefault="00F84025" w:rsidP="00F84025">
      <w:pPr>
        <w:jc w:val="both"/>
      </w:pPr>
    </w:p>
    <w:p w14:paraId="5897476C" w14:textId="77777777" w:rsidR="00F84025" w:rsidRDefault="00F84025" w:rsidP="00F84025">
      <w:pPr>
        <w:jc w:val="both"/>
      </w:pPr>
    </w:p>
    <w:p w14:paraId="3E9BDDAA" w14:textId="77777777" w:rsidR="00F84025" w:rsidRDefault="00F84025" w:rsidP="00F84025">
      <w:pPr>
        <w:jc w:val="both"/>
      </w:pPr>
    </w:p>
    <w:p w14:paraId="7C939E04" w14:textId="77777777" w:rsidR="00F84025" w:rsidRDefault="00F84025" w:rsidP="00F84025">
      <w:pPr>
        <w:jc w:val="both"/>
      </w:pPr>
    </w:p>
    <w:p w14:paraId="462208CC" w14:textId="77777777" w:rsidR="00F84025" w:rsidRDefault="00F84025" w:rsidP="00F84025">
      <w:pPr>
        <w:jc w:val="both"/>
      </w:pPr>
    </w:p>
    <w:p w14:paraId="22B85201" w14:textId="77777777" w:rsidR="00F84025" w:rsidRDefault="00F84025" w:rsidP="00F84025">
      <w:pPr>
        <w:jc w:val="both"/>
      </w:pPr>
    </w:p>
    <w:p w14:paraId="142EA651" w14:textId="5050B10C" w:rsidR="00F84025" w:rsidRDefault="00F84025" w:rsidP="00F84025">
      <w:pPr>
        <w:jc w:val="both"/>
      </w:pPr>
    </w:p>
    <w:p w14:paraId="42A4E842" w14:textId="4B6F1015" w:rsidR="00CA6924" w:rsidRDefault="00CA6924" w:rsidP="00F84025">
      <w:pPr>
        <w:jc w:val="both"/>
      </w:pPr>
    </w:p>
    <w:p w14:paraId="7EC8C2E0" w14:textId="76E915FD" w:rsidR="00CA6924" w:rsidRDefault="00CA6924" w:rsidP="00F84025">
      <w:pPr>
        <w:jc w:val="both"/>
      </w:pPr>
    </w:p>
    <w:p w14:paraId="66FD8C9C" w14:textId="280826B2" w:rsidR="00CA6924" w:rsidRDefault="00CA6924" w:rsidP="00F84025">
      <w:pPr>
        <w:jc w:val="both"/>
      </w:pPr>
    </w:p>
    <w:p w14:paraId="5BC15553" w14:textId="22F3491D" w:rsidR="00CA6924" w:rsidRDefault="00CA6924" w:rsidP="00F84025">
      <w:pPr>
        <w:jc w:val="both"/>
      </w:pPr>
    </w:p>
    <w:p w14:paraId="6A48AFF4" w14:textId="01931C5B" w:rsidR="00CA6924" w:rsidRDefault="00CA6924" w:rsidP="00F84025">
      <w:pPr>
        <w:jc w:val="both"/>
      </w:pPr>
    </w:p>
    <w:p w14:paraId="03B37414" w14:textId="1678CC68" w:rsidR="00CA6924" w:rsidRDefault="00CA6924" w:rsidP="00F84025">
      <w:pPr>
        <w:jc w:val="both"/>
      </w:pPr>
    </w:p>
    <w:p w14:paraId="3346660A" w14:textId="10FCC4FB" w:rsidR="00CA6924" w:rsidRDefault="00CA6924" w:rsidP="00F84025">
      <w:pPr>
        <w:jc w:val="both"/>
      </w:pPr>
    </w:p>
    <w:p w14:paraId="4C1D8170" w14:textId="77777777" w:rsidR="00310428" w:rsidRDefault="00310428" w:rsidP="00F84025">
      <w:pPr>
        <w:jc w:val="both"/>
      </w:pPr>
    </w:p>
    <w:p w14:paraId="6618E6F0" w14:textId="77777777" w:rsidR="00CA6924" w:rsidRDefault="00CA6924" w:rsidP="00F84025">
      <w:pPr>
        <w:jc w:val="both"/>
      </w:pPr>
    </w:p>
    <w:p w14:paraId="5CAF1C82" w14:textId="77777777" w:rsidR="00F84025" w:rsidRDefault="00F84025" w:rsidP="00F84025">
      <w:pPr>
        <w:jc w:val="both"/>
      </w:pPr>
    </w:p>
    <w:p w14:paraId="44E59213" w14:textId="77777777" w:rsidR="00F84025" w:rsidRDefault="00F84025" w:rsidP="00F84025">
      <w:pPr>
        <w:jc w:val="both"/>
      </w:pPr>
    </w:p>
    <w:p w14:paraId="3621BD7E" w14:textId="77777777" w:rsidR="00F84025" w:rsidRDefault="00F84025" w:rsidP="00F84025">
      <w:pPr>
        <w:jc w:val="both"/>
      </w:pPr>
    </w:p>
    <w:p w14:paraId="476F5567" w14:textId="77777777" w:rsidR="00F84025" w:rsidRDefault="00F84025" w:rsidP="00F84025">
      <w:pPr>
        <w:tabs>
          <w:tab w:val="right" w:pos="5040"/>
        </w:tabs>
        <w:jc w:val="both"/>
      </w:pPr>
    </w:p>
    <w:p w14:paraId="152C26F7" w14:textId="09905EAB" w:rsidR="00F84025" w:rsidRDefault="00F84025" w:rsidP="00F84025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>
        <w:rPr>
          <w:b/>
          <w:color w:val="0000FF"/>
          <w:sz w:val="28"/>
          <w:szCs w:val="28"/>
        </w:rPr>
        <w:t>20</w:t>
      </w:r>
      <w:r w:rsidR="007010E9">
        <w:rPr>
          <w:b/>
          <w:color w:val="0000FF"/>
          <w:sz w:val="28"/>
          <w:szCs w:val="28"/>
        </w:rPr>
        <w:t>2</w:t>
      </w:r>
      <w:r w:rsidR="0097541B">
        <w:rPr>
          <w:b/>
          <w:color w:val="0000FF"/>
          <w:sz w:val="28"/>
          <w:szCs w:val="28"/>
        </w:rPr>
        <w:t>1</w:t>
      </w:r>
    </w:p>
    <w:p w14:paraId="59DF7D56" w14:textId="77777777" w:rsidR="00F84025" w:rsidRPr="008258E4" w:rsidRDefault="00F84025" w:rsidP="00F84025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3801"/>
      </w:tblGrid>
      <w:tr w:rsidR="00F84025" w:rsidRPr="007C4D02" w14:paraId="03E84A48" w14:textId="77777777" w:rsidTr="00E34F68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DD84181" w14:textId="77777777" w:rsidR="00F84025" w:rsidRPr="00D12AA6" w:rsidRDefault="00F84025" w:rsidP="00E34F68">
            <w:pPr>
              <w:jc w:val="center"/>
            </w:pPr>
          </w:p>
          <w:p w14:paraId="1C55D5F8" w14:textId="77777777" w:rsidR="00F84025" w:rsidRPr="00D12AA6" w:rsidRDefault="00F84025" w:rsidP="00E34F68">
            <w:pPr>
              <w:jc w:val="center"/>
            </w:pPr>
            <w:r w:rsidRPr="00D12AA6">
              <w:t>Hospodárenie obce</w:t>
            </w:r>
            <w:r>
              <w:t xml:space="preserve"> PREDMIER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3FE5859" w14:textId="77777777" w:rsidR="00F84025" w:rsidRPr="00D12AA6" w:rsidRDefault="00F84025" w:rsidP="00E34F6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6F900C38" w14:textId="4470347F" w:rsidR="00F84025" w:rsidRPr="00D12AA6" w:rsidRDefault="00F84025" w:rsidP="00E34F6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7010E9">
              <w:rPr>
                <w:b/>
              </w:rPr>
              <w:t>2</w:t>
            </w:r>
            <w:r w:rsidR="00F87064">
              <w:rPr>
                <w:b/>
              </w:rPr>
              <w:t xml:space="preserve">1 </w:t>
            </w:r>
            <w:r w:rsidRPr="00D12AA6">
              <w:rPr>
                <w:b/>
              </w:rPr>
              <w:t>v EUR</w:t>
            </w:r>
          </w:p>
          <w:p w14:paraId="0431C1E6" w14:textId="77777777" w:rsidR="00F84025" w:rsidRPr="00D12AA6" w:rsidRDefault="00F84025" w:rsidP="00E34F68">
            <w:pPr>
              <w:jc w:val="center"/>
            </w:pPr>
          </w:p>
        </w:tc>
      </w:tr>
      <w:tr w:rsidR="00F84025" w:rsidRPr="007C4D02" w14:paraId="038649D8" w14:textId="77777777" w:rsidTr="00E34F68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17668B4" w14:textId="77777777" w:rsidR="00F84025" w:rsidRPr="007C4D02" w:rsidRDefault="00F84025" w:rsidP="00E34F6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69B6BE0" w14:textId="77777777" w:rsidR="00F84025" w:rsidRPr="007C4D02" w:rsidRDefault="00F84025" w:rsidP="00E34F68"/>
        </w:tc>
      </w:tr>
      <w:tr w:rsidR="00F84025" w:rsidRPr="007C4D02" w14:paraId="68B45EEE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1CB9DC3" w14:textId="77777777" w:rsidR="00F84025" w:rsidRPr="007C4D02" w:rsidRDefault="00F84025" w:rsidP="00E34F6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7027D2" w14:textId="6BC1486F" w:rsidR="00F84025" w:rsidRPr="00EB727D" w:rsidRDefault="00E726D5" w:rsidP="00E34F6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</w:rPr>
              <w:t>1</w:t>
            </w:r>
            <w:r w:rsidR="00F87064">
              <w:rPr>
                <w:rStyle w:val="Zvraznenie"/>
              </w:rPr>
              <w:t> 851 756,77</w:t>
            </w:r>
          </w:p>
        </w:tc>
      </w:tr>
      <w:tr w:rsidR="00F84025" w:rsidRPr="0072413B" w14:paraId="60863387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AAC0C7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3B276D9" w14:textId="064B2827" w:rsidR="00F84025" w:rsidRPr="001F6FF4" w:rsidRDefault="00E726D5" w:rsidP="00E34F68">
            <w:pPr>
              <w:jc w:val="right"/>
              <w:rPr>
                <w:rStyle w:val="Zvraznenie"/>
                <w:i w:val="0"/>
                <w:color w:val="000000"/>
                <w:sz w:val="20"/>
                <w:szCs w:val="20"/>
              </w:rPr>
            </w:pPr>
            <w:r>
              <w:rPr>
                <w:rStyle w:val="Zvraznenie"/>
                <w:color w:val="000000"/>
                <w:sz w:val="20"/>
                <w:szCs w:val="20"/>
              </w:rPr>
              <w:t>1</w:t>
            </w:r>
            <w:r w:rsidR="00F87064">
              <w:rPr>
                <w:rStyle w:val="Zvraznenie"/>
                <w:color w:val="000000"/>
                <w:sz w:val="20"/>
                <w:szCs w:val="20"/>
              </w:rPr>
              <w:t> 842 326,23</w:t>
            </w:r>
          </w:p>
        </w:tc>
      </w:tr>
      <w:tr w:rsidR="00F84025" w:rsidRPr="007C4D02" w14:paraId="1798923A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773B3F0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CCAB542" w14:textId="4B5BD1A7" w:rsidR="00F84025" w:rsidRPr="001F6FF4" w:rsidRDefault="0057403F" w:rsidP="00E34F68">
            <w:pPr>
              <w:jc w:val="right"/>
              <w:rPr>
                <w:rStyle w:val="Zvraznenie"/>
                <w:i w:val="0"/>
                <w:color w:val="000000"/>
                <w:sz w:val="20"/>
                <w:szCs w:val="20"/>
              </w:rPr>
            </w:pPr>
            <w:r>
              <w:rPr>
                <w:rStyle w:val="Zvraznenie"/>
                <w:color w:val="000000"/>
                <w:sz w:val="20"/>
                <w:szCs w:val="20"/>
              </w:rPr>
              <w:t>9 430,54</w:t>
            </w:r>
          </w:p>
        </w:tc>
      </w:tr>
      <w:tr w:rsidR="00F84025" w:rsidRPr="007C4D02" w14:paraId="17B32234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32E681A" w14:textId="77777777" w:rsidR="00F84025" w:rsidRPr="007C4D02" w:rsidRDefault="00F84025" w:rsidP="00E34F6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65C8DA7" w14:textId="3AD17A69" w:rsidR="00F84025" w:rsidRPr="00EB727D" w:rsidRDefault="00E726D5" w:rsidP="00E34F68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1</w:t>
            </w:r>
            <w:r w:rsidR="0057403F">
              <w:rPr>
                <w:rStyle w:val="Zvraznenie"/>
              </w:rPr>
              <w:t> 702 918,89</w:t>
            </w:r>
          </w:p>
        </w:tc>
      </w:tr>
      <w:tr w:rsidR="00F84025" w:rsidRPr="007C4D02" w14:paraId="5554A2A9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33D2E5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52E8943" w14:textId="1AC3008D" w:rsidR="00F84025" w:rsidRPr="0072413B" w:rsidRDefault="00E726D5" w:rsidP="00E34F6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</w:t>
            </w:r>
            <w:r w:rsidR="0057403F">
              <w:rPr>
                <w:rStyle w:val="Zvraznenie"/>
                <w:sz w:val="20"/>
                <w:szCs w:val="20"/>
              </w:rPr>
              <w:t> 103 102,53</w:t>
            </w:r>
          </w:p>
        </w:tc>
      </w:tr>
      <w:tr w:rsidR="00F84025" w:rsidRPr="007C4D02" w14:paraId="1EFB37DC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F106A3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B985B80" w14:textId="7D3C22C6" w:rsidR="00F84025" w:rsidRPr="0072413B" w:rsidRDefault="0057403F" w:rsidP="00E34F6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599 816,36</w:t>
            </w:r>
            <w:r w:rsidR="00106D52">
              <w:rPr>
                <w:rStyle w:val="Zvraznenie"/>
                <w:sz w:val="20"/>
                <w:szCs w:val="20"/>
              </w:rPr>
              <w:t xml:space="preserve"> </w:t>
            </w:r>
          </w:p>
        </w:tc>
      </w:tr>
      <w:tr w:rsidR="00F84025" w:rsidRPr="007C4D02" w14:paraId="71AC0A30" w14:textId="77777777" w:rsidTr="00E34F6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69ABE3A" w14:textId="77777777" w:rsidR="00F84025" w:rsidRPr="007C4D02" w:rsidRDefault="00F84025" w:rsidP="00E34F6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9807F9B" w14:textId="3E7AC029" w:rsidR="00F84025" w:rsidRPr="007C4D02" w:rsidRDefault="00E726D5" w:rsidP="00E34F68">
            <w:pPr>
              <w:jc w:val="right"/>
            </w:pPr>
            <w:r>
              <w:t>+</w:t>
            </w:r>
            <w:r w:rsidR="0057403F">
              <w:t>148 837,88</w:t>
            </w:r>
          </w:p>
        </w:tc>
      </w:tr>
      <w:tr w:rsidR="00F84025" w:rsidRPr="007C4D02" w14:paraId="1B1BC580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00FCC12" w14:textId="77777777" w:rsidR="00F84025" w:rsidRPr="007C4D02" w:rsidRDefault="00F84025" w:rsidP="00E34F6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914B977" w14:textId="2038B0E4" w:rsidR="00F84025" w:rsidRPr="0072413B" w:rsidRDefault="0057403F" w:rsidP="00E34F6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</w:rPr>
              <w:t>29 601,60</w:t>
            </w:r>
          </w:p>
        </w:tc>
      </w:tr>
      <w:tr w:rsidR="00F84025" w:rsidRPr="00305731" w14:paraId="391CED39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748CFB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951259D" w14:textId="123912DD" w:rsidR="00F84025" w:rsidRPr="001F6FF4" w:rsidRDefault="0057403F" w:rsidP="00E34F68">
            <w:pPr>
              <w:jc w:val="right"/>
              <w:rPr>
                <w:rStyle w:val="Zvraznenie"/>
                <w:i w:val="0"/>
                <w:color w:val="000000"/>
                <w:sz w:val="20"/>
                <w:szCs w:val="20"/>
              </w:rPr>
            </w:pPr>
            <w:r>
              <w:rPr>
                <w:rStyle w:val="Zvraznenie"/>
                <w:color w:val="000000"/>
                <w:sz w:val="20"/>
                <w:szCs w:val="20"/>
              </w:rPr>
              <w:t>29 601,60</w:t>
            </w:r>
          </w:p>
        </w:tc>
      </w:tr>
      <w:tr w:rsidR="00F84025" w:rsidRPr="001F6FF4" w14:paraId="2722AEFD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C580D8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4ECAFD8" w14:textId="77777777" w:rsidR="00F84025" w:rsidRPr="001F6FF4" w:rsidRDefault="00F84025" w:rsidP="00E34F68">
            <w:pPr>
              <w:jc w:val="right"/>
              <w:rPr>
                <w:rStyle w:val="Zvraznenie"/>
                <w:i w:val="0"/>
                <w:color w:val="000000"/>
                <w:sz w:val="20"/>
                <w:szCs w:val="20"/>
              </w:rPr>
            </w:pPr>
            <w:r>
              <w:rPr>
                <w:rStyle w:val="Zvraznenie"/>
                <w:color w:val="000000"/>
                <w:sz w:val="20"/>
                <w:szCs w:val="20"/>
              </w:rPr>
              <w:t>0</w:t>
            </w:r>
          </w:p>
        </w:tc>
      </w:tr>
      <w:tr w:rsidR="00F84025" w:rsidRPr="007C4D02" w14:paraId="301F7F93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89FD841" w14:textId="77777777" w:rsidR="00F84025" w:rsidRPr="007C4D02" w:rsidRDefault="00F84025" w:rsidP="00E34F6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738263B" w14:textId="1C578ED8" w:rsidR="00F84025" w:rsidRPr="0072413B" w:rsidRDefault="0057403F" w:rsidP="00E34F6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</w:rPr>
              <w:t>238 587,49</w:t>
            </w:r>
          </w:p>
        </w:tc>
      </w:tr>
      <w:tr w:rsidR="00F84025" w:rsidRPr="007C4D02" w14:paraId="1E1CA8C8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6DF196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BD9D065" w14:textId="1A4968A7" w:rsidR="00F84025" w:rsidRPr="0072413B" w:rsidRDefault="0057403F" w:rsidP="00E34F6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238 587,49</w:t>
            </w:r>
          </w:p>
        </w:tc>
      </w:tr>
      <w:tr w:rsidR="00F84025" w:rsidRPr="007C4D02" w14:paraId="4A0056B3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83BE52" w14:textId="77777777" w:rsidR="00F84025" w:rsidRDefault="00F84025" w:rsidP="00E3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5293C6F" w14:textId="7F93EE30" w:rsidR="00F84025" w:rsidRPr="0072413B" w:rsidRDefault="0057403F" w:rsidP="00E34F68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F84025" w:rsidRPr="00AE531C" w14:paraId="6148A5A5" w14:textId="77777777" w:rsidTr="00E34F6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A0AEBEB" w14:textId="77777777" w:rsidR="00F84025" w:rsidRPr="007C4D02" w:rsidRDefault="00F84025" w:rsidP="00E34F6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0095682" w14:textId="01FF6D7A" w:rsidR="00F84025" w:rsidRPr="00AE531C" w:rsidRDefault="008210AB" w:rsidP="00E34F68">
            <w:pPr>
              <w:numPr>
                <w:ilvl w:val="0"/>
                <w:numId w:val="4"/>
              </w:numPr>
              <w:jc w:val="right"/>
            </w:pPr>
            <w:r>
              <w:t xml:space="preserve"> </w:t>
            </w:r>
            <w:r w:rsidR="0057403F">
              <w:t>208 985,89</w:t>
            </w:r>
          </w:p>
        </w:tc>
      </w:tr>
      <w:tr w:rsidR="00F84025" w:rsidRPr="00AE531C" w14:paraId="246E1538" w14:textId="77777777" w:rsidTr="00E34F6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B07A4C7" w14:textId="77777777" w:rsidR="00F84025" w:rsidRPr="007C4D02" w:rsidRDefault="00F84025" w:rsidP="00E34F6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F49271B" w14:textId="086451FF" w:rsidR="00F84025" w:rsidRPr="00AE531C" w:rsidRDefault="0057403F" w:rsidP="00E34F68">
            <w:pPr>
              <w:jc w:val="right"/>
              <w:rPr>
                <w:b/>
              </w:rPr>
            </w:pPr>
            <w:r>
              <w:rPr>
                <w:b/>
              </w:rPr>
              <w:t>-60 148,01</w:t>
            </w:r>
            <w:r w:rsidR="00F84025">
              <w:rPr>
                <w:b/>
              </w:rPr>
              <w:t xml:space="preserve"> </w:t>
            </w:r>
          </w:p>
        </w:tc>
      </w:tr>
      <w:tr w:rsidR="00F84025" w:rsidRPr="007C4D02" w14:paraId="53565B36" w14:textId="77777777" w:rsidTr="00E34F6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30DA17" w14:textId="77777777" w:rsidR="00F84025" w:rsidRPr="000801F8" w:rsidRDefault="00F84025" w:rsidP="00E34F6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/357,372/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32B688B" w14:textId="0D3FB4B9" w:rsidR="00F84025" w:rsidRPr="007C4D02" w:rsidRDefault="001123A0" w:rsidP="001123A0">
            <w:pPr>
              <w:ind w:left="360"/>
              <w:jc w:val="right"/>
            </w:pPr>
            <w:r>
              <w:t>0</w:t>
            </w:r>
          </w:p>
        </w:tc>
      </w:tr>
      <w:tr w:rsidR="00F84025" w:rsidRPr="007C4D02" w14:paraId="6A4951E0" w14:textId="77777777" w:rsidTr="00E34F6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2F601BB" w14:textId="77777777" w:rsidR="00F84025" w:rsidRPr="000801F8" w:rsidRDefault="00F84025" w:rsidP="00E34F6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2AD37FB" w14:textId="414F4DDE" w:rsidR="00F84025" w:rsidRPr="007C4D02" w:rsidRDefault="0057403F" w:rsidP="00E34F68">
            <w:pPr>
              <w:ind w:left="360"/>
              <w:jc w:val="right"/>
            </w:pPr>
            <w:r>
              <w:t>-60 148,01</w:t>
            </w:r>
          </w:p>
        </w:tc>
      </w:tr>
      <w:tr w:rsidR="00F84025" w:rsidRPr="00AE531C" w14:paraId="06C0BEBC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D6F956" w14:textId="77777777" w:rsidR="00F84025" w:rsidRPr="007C4D02" w:rsidRDefault="00F84025" w:rsidP="00E34F6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7280E7D" w14:textId="39873373" w:rsidR="00F84025" w:rsidRPr="00AE531C" w:rsidRDefault="0057403F" w:rsidP="00E34F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98 811,04</w:t>
            </w:r>
          </w:p>
        </w:tc>
      </w:tr>
      <w:tr w:rsidR="00F84025" w:rsidRPr="00AE531C" w14:paraId="7CFC0891" w14:textId="77777777" w:rsidTr="00E34F6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B61E64C" w14:textId="77777777" w:rsidR="00F84025" w:rsidRPr="007C4D02" w:rsidRDefault="00F84025" w:rsidP="00E34F6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5CCCDB2" w14:textId="607CA6D3" w:rsidR="00F84025" w:rsidRPr="00AE531C" w:rsidRDefault="0057403F" w:rsidP="00E34F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6 200,00</w:t>
            </w:r>
          </w:p>
        </w:tc>
      </w:tr>
      <w:tr w:rsidR="00F84025" w:rsidRPr="00AE531C" w14:paraId="591DC999" w14:textId="77777777" w:rsidTr="00E34F6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E199E2" w14:textId="77777777" w:rsidR="00F84025" w:rsidRPr="007C4D02" w:rsidRDefault="00F84025" w:rsidP="00E34F6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8D97301" w14:textId="6354BC41" w:rsidR="00F84025" w:rsidRPr="00AE531C" w:rsidRDefault="0057403F" w:rsidP="00E34F68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92 611,04</w:t>
            </w:r>
          </w:p>
        </w:tc>
      </w:tr>
      <w:tr w:rsidR="00F84025" w:rsidRPr="00C13E07" w14:paraId="60C8C61A" w14:textId="77777777" w:rsidTr="00E34F6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6CBE36C" w14:textId="77777777" w:rsidR="00F84025" w:rsidRPr="00C13E07" w:rsidRDefault="00F84025" w:rsidP="00E34F6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36E09534" w14:textId="5803DDAB" w:rsidR="00F84025" w:rsidRPr="00C13E07" w:rsidRDefault="004D3024" w:rsidP="00E34F68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</w:t>
            </w:r>
            <w:r w:rsidR="00D22B95">
              <w:rPr>
                <w:caps/>
              </w:rPr>
              <w:t> 980 169,50</w:t>
            </w:r>
            <w:r>
              <w:rPr>
                <w:caps/>
              </w:rPr>
              <w:t xml:space="preserve"> </w:t>
            </w:r>
          </w:p>
        </w:tc>
      </w:tr>
      <w:tr w:rsidR="00F84025" w:rsidRPr="007C4D02" w14:paraId="6231C144" w14:textId="77777777" w:rsidTr="00E34F6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1164C7F6" w14:textId="77777777" w:rsidR="00F84025" w:rsidRPr="007C4D02" w:rsidRDefault="00F84025" w:rsidP="00E34F6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6257ED26" w14:textId="012EB367" w:rsidR="00F84025" w:rsidRPr="007C4D02" w:rsidRDefault="00F84025" w:rsidP="00E34F68">
            <w:pPr>
              <w:ind w:right="-108"/>
              <w:jc w:val="right"/>
            </w:pPr>
            <w:r>
              <w:t>1</w:t>
            </w:r>
            <w:r w:rsidR="00D22B95">
              <w:t> 947 706,38</w:t>
            </w:r>
          </w:p>
        </w:tc>
      </w:tr>
      <w:tr w:rsidR="00F84025" w:rsidRPr="00AE531C" w14:paraId="65A50847" w14:textId="77777777" w:rsidTr="00E34F6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29D02E36" w14:textId="77777777" w:rsidR="00F84025" w:rsidRPr="007C4D02" w:rsidRDefault="00F84025" w:rsidP="00E34F6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14:paraId="3289A5A9" w14:textId="12F079FF" w:rsidR="00F84025" w:rsidRPr="00AE531C" w:rsidRDefault="00D22B95" w:rsidP="00E34F6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32 463,12</w:t>
            </w:r>
          </w:p>
        </w:tc>
      </w:tr>
      <w:tr w:rsidR="00F84025" w:rsidRPr="007C4D02" w14:paraId="4721E75D" w14:textId="77777777" w:rsidTr="00E34F6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073B7B5D" w14:textId="77777777" w:rsidR="00F84025" w:rsidRPr="00C13E07" w:rsidRDefault="00F84025" w:rsidP="00E34F6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14:paraId="0FF86406" w14:textId="5E81BE40" w:rsidR="00F84025" w:rsidRPr="007C4D02" w:rsidRDefault="00D22B95" w:rsidP="00E34F68">
            <w:pPr>
              <w:numPr>
                <w:ilvl w:val="0"/>
                <w:numId w:val="4"/>
              </w:numPr>
              <w:ind w:right="-108"/>
              <w:jc w:val="right"/>
            </w:pPr>
            <w:r>
              <w:t>9 898,49</w:t>
            </w:r>
          </w:p>
        </w:tc>
      </w:tr>
      <w:tr w:rsidR="00F84025" w:rsidRPr="007C4D02" w14:paraId="67EFCEEC" w14:textId="77777777" w:rsidTr="00E34F6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7AB5A290" w14:textId="77777777" w:rsidR="00F84025" w:rsidRPr="007C4D02" w:rsidRDefault="00F84025" w:rsidP="00E34F6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14:paraId="252A6EF7" w14:textId="6B8CE46C" w:rsidR="00F84025" w:rsidRPr="007C4D02" w:rsidRDefault="00F84025" w:rsidP="00E34F68">
            <w:pPr>
              <w:tabs>
                <w:tab w:val="left" w:pos="2625"/>
              </w:tabs>
              <w:ind w:right="-108"/>
            </w:pPr>
            <w:r>
              <w:tab/>
            </w:r>
            <w:r w:rsidR="00D22B95">
              <w:t>22 564,63</w:t>
            </w:r>
          </w:p>
        </w:tc>
      </w:tr>
    </w:tbl>
    <w:p w14:paraId="75E221BA" w14:textId="77777777" w:rsidR="00F84025" w:rsidRPr="00300212" w:rsidRDefault="00F84025" w:rsidP="00F84025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7F34CF48" w14:textId="45AC7DF7" w:rsidR="00F84025" w:rsidRPr="004F0204" w:rsidRDefault="00F84025" w:rsidP="00F84025">
      <w:pPr>
        <w:tabs>
          <w:tab w:val="right" w:pos="7740"/>
        </w:tabs>
        <w:jc w:val="both"/>
      </w:pPr>
      <w:r w:rsidRPr="004F0204">
        <w:rPr>
          <w:b/>
        </w:rPr>
        <w:t>Prebytok rozpočtu</w:t>
      </w:r>
      <w:r w:rsidR="001123A0">
        <w:rPr>
          <w:b/>
        </w:rPr>
        <w:t xml:space="preserve"> z prebytku finančných operácií</w:t>
      </w:r>
      <w:r w:rsidRPr="004F0204">
        <w:t xml:space="preserve"> v sume </w:t>
      </w:r>
      <w:r w:rsidR="00D22B95">
        <w:rPr>
          <w:b/>
        </w:rPr>
        <w:t>22 564,63</w:t>
      </w:r>
      <w:r w:rsidR="006E73EB">
        <w:rPr>
          <w:b/>
        </w:rPr>
        <w:t xml:space="preserve"> </w:t>
      </w:r>
      <w:r w:rsidRPr="00337FCE">
        <w:rPr>
          <w:b/>
        </w:rPr>
        <w:t>EUR</w:t>
      </w:r>
      <w:r w:rsidRPr="004F0204">
        <w:t xml:space="preserve">  zistený podľa ustanovenia § 10 ods. 3 písm. a) a b) zákona č. 583/2004 </w:t>
      </w:r>
      <w:proofErr w:type="spellStart"/>
      <w:r w:rsidRPr="004F0204">
        <w:t>Z.z</w:t>
      </w:r>
      <w:proofErr w:type="spellEnd"/>
      <w:r w:rsidRPr="004F0204">
        <w:t>. o rozpočtových pravidlách územnej samosprávy a o zmene a doplnení niektorých zákonov v znení neskorších predpisov, navrhujeme použiť na:</w:t>
      </w:r>
      <w:r w:rsidRPr="004F0204">
        <w:tab/>
      </w:r>
    </w:p>
    <w:p w14:paraId="280100F5" w14:textId="4AD0CF76" w:rsidR="00F84025" w:rsidRPr="00337FCE" w:rsidRDefault="00F84025" w:rsidP="00F84025">
      <w:pPr>
        <w:numPr>
          <w:ilvl w:val="0"/>
          <w:numId w:val="4"/>
        </w:numPr>
        <w:tabs>
          <w:tab w:val="right" w:pos="5580"/>
        </w:tabs>
        <w:jc w:val="both"/>
        <w:rPr>
          <w:b/>
        </w:rPr>
      </w:pPr>
      <w:r w:rsidRPr="00337FCE">
        <w:rPr>
          <w:b/>
        </w:rPr>
        <w:t xml:space="preserve"> tvorbu rezervného fondu </w:t>
      </w:r>
      <w:r w:rsidR="009B257F">
        <w:rPr>
          <w:b/>
        </w:rPr>
        <w:t xml:space="preserve">z prebytku </w:t>
      </w:r>
      <w:proofErr w:type="spellStart"/>
      <w:r w:rsidR="009B257F">
        <w:rPr>
          <w:b/>
        </w:rPr>
        <w:t>finannčných</w:t>
      </w:r>
      <w:proofErr w:type="spellEnd"/>
      <w:r w:rsidR="009B257F">
        <w:rPr>
          <w:b/>
        </w:rPr>
        <w:t xml:space="preserve"> operácií</w:t>
      </w:r>
      <w:r w:rsidRPr="00337FCE">
        <w:rPr>
          <w:b/>
        </w:rPr>
        <w:t xml:space="preserve">            </w:t>
      </w:r>
      <w:r w:rsidR="00D22B95">
        <w:rPr>
          <w:b/>
        </w:rPr>
        <w:t>22 564,63</w:t>
      </w:r>
      <w:r w:rsidR="00B002E2">
        <w:rPr>
          <w:b/>
        </w:rPr>
        <w:t xml:space="preserve"> </w:t>
      </w:r>
      <w:r w:rsidRPr="00337FCE">
        <w:rPr>
          <w:b/>
        </w:rPr>
        <w:tab/>
        <w:t xml:space="preserve">EUR </w:t>
      </w:r>
    </w:p>
    <w:p w14:paraId="498E7DF6" w14:textId="77777777" w:rsidR="00F84025" w:rsidRPr="00337FCE" w:rsidRDefault="00F84025" w:rsidP="00F84025">
      <w:pPr>
        <w:tabs>
          <w:tab w:val="right" w:pos="5580"/>
        </w:tabs>
        <w:jc w:val="both"/>
        <w:rPr>
          <w:b/>
        </w:rPr>
      </w:pPr>
    </w:p>
    <w:p w14:paraId="7A8320BA" w14:textId="77777777" w:rsidR="00F84025" w:rsidRPr="004F0204" w:rsidRDefault="00F84025" w:rsidP="00F84025">
      <w:pPr>
        <w:tabs>
          <w:tab w:val="right" w:pos="7740"/>
        </w:tabs>
      </w:pPr>
      <w:r w:rsidRPr="004F0204">
        <w:tab/>
      </w:r>
      <w:r w:rsidRPr="004F0204">
        <w:tab/>
      </w:r>
      <w:r w:rsidRPr="004F0204">
        <w:tab/>
        <w:t xml:space="preserve">     </w:t>
      </w:r>
    </w:p>
    <w:p w14:paraId="138B8206" w14:textId="1A3FDC6D" w:rsidR="00F84025" w:rsidRPr="004F0204" w:rsidRDefault="00F84025" w:rsidP="00F84025">
      <w:pPr>
        <w:jc w:val="both"/>
        <w:rPr>
          <w:iCs/>
        </w:rPr>
      </w:pPr>
      <w:r w:rsidRPr="004F0204">
        <w:rPr>
          <w:iCs/>
        </w:rPr>
        <w:t xml:space="preserve">     V zmysle ustanovenia § 16  odsek 6 zákona č.583/2004 </w:t>
      </w:r>
      <w:proofErr w:type="spellStart"/>
      <w:r w:rsidRPr="004F0204">
        <w:rPr>
          <w:iCs/>
        </w:rPr>
        <w:t>Z.z</w:t>
      </w:r>
      <w:proofErr w:type="spellEnd"/>
      <w:r w:rsidRPr="004F0204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4F0204">
        <w:t xml:space="preserve">§ 10 ods. 3 písm. a) a b)  citovaného zákona, </w:t>
      </w:r>
      <w:r w:rsidRPr="004F0204">
        <w:rPr>
          <w:iCs/>
        </w:rPr>
        <w:t xml:space="preserve"> z tohto  </w:t>
      </w:r>
      <w:r w:rsidRPr="004F0204">
        <w:rPr>
          <w:b/>
          <w:iCs/>
        </w:rPr>
        <w:t>prebytku vylučujú :</w:t>
      </w:r>
      <w:r w:rsidRPr="004F0204">
        <w:rPr>
          <w:iCs/>
        </w:rPr>
        <w:t xml:space="preserve"> </w:t>
      </w:r>
      <w:r w:rsidR="00DF150B">
        <w:rPr>
          <w:iCs/>
        </w:rPr>
        <w:t xml:space="preserve"> spolu v celkovej sume </w:t>
      </w:r>
      <w:r w:rsidR="00D22B95">
        <w:rPr>
          <w:iCs/>
        </w:rPr>
        <w:t>9 898,49</w:t>
      </w:r>
      <w:r w:rsidR="00DF150B">
        <w:rPr>
          <w:iCs/>
        </w:rPr>
        <w:t xml:space="preserve"> €</w:t>
      </w:r>
    </w:p>
    <w:p w14:paraId="6A07DCCB" w14:textId="1EF7F66D" w:rsidR="00F84025" w:rsidRPr="004F0204" w:rsidRDefault="00F84025" w:rsidP="00F84025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4F0204">
        <w:rPr>
          <w:iCs/>
        </w:rPr>
        <w:lastRenderedPageBreak/>
        <w:t xml:space="preserve">nevyčerpané prostriedky </w:t>
      </w:r>
      <w:r w:rsidRPr="004F0204">
        <w:rPr>
          <w:b/>
          <w:iCs/>
        </w:rPr>
        <w:t>zo ŠR</w:t>
      </w:r>
      <w:r w:rsidRPr="004F0204">
        <w:rPr>
          <w:iCs/>
        </w:rPr>
        <w:t xml:space="preserve"> účelovo určené na </w:t>
      </w:r>
      <w:r w:rsidRPr="004F0204">
        <w:rPr>
          <w:b/>
          <w:iCs/>
        </w:rPr>
        <w:t xml:space="preserve">kapitálové výdavky </w:t>
      </w:r>
      <w:r w:rsidRPr="004F0204">
        <w:rPr>
          <w:iCs/>
        </w:rPr>
        <w:t xml:space="preserve">poskytnuté predchádzajúcom  rozpočtovom roku v sume </w:t>
      </w:r>
      <w:r>
        <w:rPr>
          <w:iCs/>
        </w:rPr>
        <w:t>0</w:t>
      </w:r>
      <w:r w:rsidRPr="004F0204">
        <w:rPr>
          <w:iCs/>
        </w:rPr>
        <w:t xml:space="preserve">  EUR, </w:t>
      </w:r>
    </w:p>
    <w:p w14:paraId="1D233A72" w14:textId="1A185E37" w:rsidR="00F84025" w:rsidRPr="00B002E2" w:rsidRDefault="00F84025" w:rsidP="00F84025">
      <w:pPr>
        <w:numPr>
          <w:ilvl w:val="0"/>
          <w:numId w:val="26"/>
        </w:numPr>
        <w:tabs>
          <w:tab w:val="right" w:pos="709"/>
        </w:tabs>
        <w:ind w:left="540" w:hanging="425"/>
        <w:jc w:val="both"/>
      </w:pPr>
      <w:r w:rsidRPr="00AB0BA8">
        <w:rPr>
          <w:iCs/>
        </w:rPr>
        <w:t xml:space="preserve">nevyčerpané prostriedky </w:t>
      </w:r>
      <w:r w:rsidRPr="00AB0BA8">
        <w:rPr>
          <w:b/>
          <w:iCs/>
        </w:rPr>
        <w:t>zo ŠR</w:t>
      </w:r>
      <w:r w:rsidRPr="00AB0BA8">
        <w:rPr>
          <w:iCs/>
        </w:rPr>
        <w:t xml:space="preserve"> účelovo určené na </w:t>
      </w:r>
      <w:r w:rsidRPr="00AB0BA8">
        <w:rPr>
          <w:b/>
          <w:iCs/>
        </w:rPr>
        <w:t>bežné  výdavky</w:t>
      </w:r>
      <w:r w:rsidRPr="00AB0BA8">
        <w:rPr>
          <w:iCs/>
        </w:rPr>
        <w:t xml:space="preserve">  poskytnuté v predchádzajúcom rozpočtovom roku, a to, a na účte </w:t>
      </w:r>
      <w:r w:rsidR="00AB0BA8" w:rsidRPr="00AB0BA8">
        <w:rPr>
          <w:iCs/>
        </w:rPr>
        <w:t xml:space="preserve"> Dotácia dopravné </w:t>
      </w:r>
      <w:r w:rsidRPr="00AB0BA8">
        <w:rPr>
          <w:iCs/>
        </w:rPr>
        <w:t xml:space="preserve"> </w:t>
      </w:r>
      <w:r w:rsidR="00D8121E">
        <w:rPr>
          <w:iCs/>
        </w:rPr>
        <w:t xml:space="preserve">  </w:t>
      </w:r>
      <w:r w:rsidRPr="00AB0BA8">
        <w:rPr>
          <w:iCs/>
        </w:rPr>
        <w:t xml:space="preserve"> </w:t>
      </w:r>
      <w:r w:rsidR="00D22B95">
        <w:rPr>
          <w:iCs/>
        </w:rPr>
        <w:t>1 253,70</w:t>
      </w:r>
      <w:r w:rsidRPr="00AB0BA8">
        <w:rPr>
          <w:iCs/>
        </w:rPr>
        <w:t xml:space="preserve"> €</w:t>
      </w:r>
      <w:r w:rsidR="00AB0BA8">
        <w:rPr>
          <w:iCs/>
        </w:rPr>
        <w:t>.</w:t>
      </w:r>
      <w:r w:rsidR="008136FD" w:rsidRPr="00AB0BA8">
        <w:rPr>
          <w:iCs/>
        </w:rPr>
        <w:t xml:space="preserve"> </w:t>
      </w:r>
    </w:p>
    <w:p w14:paraId="6B8AFA39" w14:textId="70EC78C6" w:rsidR="00DF150B" w:rsidRPr="0028215C" w:rsidRDefault="00DF150B" w:rsidP="00F84025">
      <w:pPr>
        <w:numPr>
          <w:ilvl w:val="0"/>
          <w:numId w:val="26"/>
        </w:numPr>
        <w:tabs>
          <w:tab w:val="right" w:pos="709"/>
        </w:tabs>
        <w:ind w:left="540" w:hanging="425"/>
        <w:jc w:val="both"/>
      </w:pPr>
      <w:r>
        <w:rPr>
          <w:iCs/>
        </w:rPr>
        <w:t xml:space="preserve">nevyčerpané vlastné príjmy zo ZŠ </w:t>
      </w:r>
      <w:r w:rsidR="00D22B95">
        <w:rPr>
          <w:iCs/>
        </w:rPr>
        <w:t>0</w:t>
      </w:r>
      <w:r>
        <w:rPr>
          <w:iCs/>
        </w:rPr>
        <w:t>,- €</w:t>
      </w:r>
    </w:p>
    <w:p w14:paraId="3AE23346" w14:textId="45E85C6C" w:rsidR="0028215C" w:rsidRPr="00D22B95" w:rsidRDefault="0028215C" w:rsidP="00F84025">
      <w:pPr>
        <w:numPr>
          <w:ilvl w:val="0"/>
          <w:numId w:val="26"/>
        </w:numPr>
        <w:tabs>
          <w:tab w:val="right" w:pos="709"/>
        </w:tabs>
        <w:ind w:left="540" w:hanging="425"/>
        <w:jc w:val="both"/>
      </w:pPr>
      <w:r>
        <w:rPr>
          <w:iCs/>
        </w:rPr>
        <w:t>nevyčerpané fin. prostriedky obedy ZŠ, MŠ 6 780,28 €</w:t>
      </w:r>
    </w:p>
    <w:p w14:paraId="1BB0F99C" w14:textId="7E2E7299" w:rsidR="00D22B95" w:rsidRPr="0028215C" w:rsidRDefault="00FC00AF" w:rsidP="00F84025">
      <w:pPr>
        <w:numPr>
          <w:ilvl w:val="0"/>
          <w:numId w:val="26"/>
        </w:numPr>
        <w:tabs>
          <w:tab w:val="right" w:pos="709"/>
        </w:tabs>
        <w:ind w:left="540" w:hanging="425"/>
        <w:jc w:val="both"/>
      </w:pPr>
      <w:r>
        <w:rPr>
          <w:iCs/>
        </w:rPr>
        <w:t xml:space="preserve">nevyčerpané </w:t>
      </w:r>
      <w:proofErr w:type="spellStart"/>
      <w:r>
        <w:rPr>
          <w:iCs/>
        </w:rPr>
        <w:t>fin.prostr</w:t>
      </w:r>
      <w:proofErr w:type="spellEnd"/>
      <w:r>
        <w:rPr>
          <w:iCs/>
        </w:rPr>
        <w:t>. Nadácia ZOS 1 199,37€ a Nadácia MŠ 665,14€.</w:t>
      </w:r>
    </w:p>
    <w:p w14:paraId="56EF4FD7" w14:textId="77777777" w:rsidR="0028215C" w:rsidRPr="004F0204" w:rsidRDefault="0028215C" w:rsidP="00F84025">
      <w:pPr>
        <w:numPr>
          <w:ilvl w:val="0"/>
          <w:numId w:val="26"/>
        </w:numPr>
        <w:tabs>
          <w:tab w:val="right" w:pos="709"/>
        </w:tabs>
        <w:ind w:left="540" w:hanging="425"/>
        <w:jc w:val="both"/>
      </w:pPr>
    </w:p>
    <w:p w14:paraId="41A5DF0A" w14:textId="77777777" w:rsidR="00FC00AF" w:rsidRDefault="00F84025" w:rsidP="00F84025">
      <w:pPr>
        <w:tabs>
          <w:tab w:val="right" w:pos="5580"/>
        </w:tabs>
        <w:jc w:val="both"/>
        <w:rPr>
          <w:b/>
          <w:sz w:val="28"/>
          <w:szCs w:val="28"/>
        </w:rPr>
      </w:pPr>
      <w:r w:rsidRPr="008F51F0">
        <w:rPr>
          <w:b/>
          <w:sz w:val="28"/>
          <w:szCs w:val="28"/>
        </w:rPr>
        <w:t xml:space="preserve">Na základe uvedených skutočností navrhujeme skutočnú tvorbu rezervného </w:t>
      </w:r>
    </w:p>
    <w:p w14:paraId="6B85D69E" w14:textId="10C71CBB" w:rsidR="00F84025" w:rsidRPr="008F51F0" w:rsidRDefault="00F84025" w:rsidP="00F84025">
      <w:pPr>
        <w:tabs>
          <w:tab w:val="right" w:pos="5580"/>
        </w:tabs>
        <w:jc w:val="both"/>
        <w:rPr>
          <w:b/>
          <w:sz w:val="28"/>
          <w:szCs w:val="28"/>
        </w:rPr>
      </w:pPr>
      <w:r w:rsidRPr="008F51F0">
        <w:rPr>
          <w:b/>
          <w:sz w:val="28"/>
          <w:szCs w:val="28"/>
        </w:rPr>
        <w:t>fondu</w:t>
      </w:r>
      <w:r w:rsidR="009B257F">
        <w:rPr>
          <w:b/>
          <w:sz w:val="28"/>
          <w:szCs w:val="28"/>
        </w:rPr>
        <w:t xml:space="preserve"> z prebytku finančných operácií </w:t>
      </w:r>
      <w:r w:rsidRPr="008F51F0">
        <w:rPr>
          <w:b/>
          <w:sz w:val="28"/>
          <w:szCs w:val="28"/>
        </w:rPr>
        <w:t xml:space="preserve"> za rok 20</w:t>
      </w:r>
      <w:r w:rsidR="00AB0BA8">
        <w:rPr>
          <w:b/>
          <w:sz w:val="28"/>
          <w:szCs w:val="28"/>
        </w:rPr>
        <w:t>2</w:t>
      </w:r>
      <w:r w:rsidR="00FC00AF">
        <w:rPr>
          <w:b/>
          <w:sz w:val="28"/>
          <w:szCs w:val="28"/>
        </w:rPr>
        <w:t>1</w:t>
      </w:r>
      <w:r w:rsidRPr="008F51F0">
        <w:rPr>
          <w:b/>
          <w:sz w:val="28"/>
          <w:szCs w:val="28"/>
        </w:rPr>
        <w:t xml:space="preserve"> vo výške  </w:t>
      </w:r>
      <w:r w:rsidR="00FC00AF">
        <w:rPr>
          <w:b/>
          <w:sz w:val="28"/>
          <w:szCs w:val="28"/>
        </w:rPr>
        <w:t>22 564,63</w:t>
      </w:r>
      <w:r w:rsidR="008136FD">
        <w:rPr>
          <w:b/>
          <w:sz w:val="28"/>
          <w:szCs w:val="28"/>
        </w:rPr>
        <w:t xml:space="preserve"> </w:t>
      </w:r>
      <w:r w:rsidRPr="008F51F0">
        <w:rPr>
          <w:b/>
          <w:sz w:val="28"/>
          <w:szCs w:val="28"/>
        </w:rPr>
        <w:t xml:space="preserve">EUR. </w:t>
      </w:r>
    </w:p>
    <w:p w14:paraId="088755E0" w14:textId="77777777" w:rsidR="00F84025" w:rsidRPr="008F51F0" w:rsidRDefault="00F84025" w:rsidP="00F84025">
      <w:pPr>
        <w:tabs>
          <w:tab w:val="right" w:pos="7740"/>
        </w:tabs>
        <w:ind w:left="540"/>
        <w:jc w:val="both"/>
        <w:rPr>
          <w:b/>
          <w:sz w:val="28"/>
          <w:szCs w:val="28"/>
        </w:rPr>
      </w:pPr>
    </w:p>
    <w:p w14:paraId="4AF62A32" w14:textId="77777777" w:rsidR="00F84025" w:rsidRPr="000520D1" w:rsidRDefault="00F84025" w:rsidP="00F84025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 xml:space="preserve">prostriedkov </w:t>
      </w:r>
      <w:r>
        <w:rPr>
          <w:b/>
          <w:color w:val="0000FF"/>
          <w:sz w:val="28"/>
          <w:szCs w:val="28"/>
        </w:rPr>
        <w:t>rezervného fondu</w:t>
      </w:r>
      <w:r w:rsidRPr="000520D1">
        <w:rPr>
          <w:b/>
          <w:color w:val="0000FF"/>
          <w:sz w:val="28"/>
          <w:szCs w:val="28"/>
        </w:rPr>
        <w:t xml:space="preserve"> a sociálneho fondu</w:t>
      </w:r>
    </w:p>
    <w:p w14:paraId="60BDA65D" w14:textId="77777777" w:rsidR="00F84025" w:rsidRDefault="00F84025" w:rsidP="00F84025">
      <w:pPr>
        <w:jc w:val="both"/>
      </w:pPr>
    </w:p>
    <w:p w14:paraId="66A434B2" w14:textId="77777777" w:rsidR="00F84025" w:rsidRPr="00A265B2" w:rsidRDefault="00F84025" w:rsidP="00F84025">
      <w:pPr>
        <w:jc w:val="both"/>
        <w:rPr>
          <w:b/>
        </w:rPr>
      </w:pPr>
      <w:r w:rsidRPr="00A265B2">
        <w:rPr>
          <w:b/>
        </w:rPr>
        <w:t>Rezervný fond</w:t>
      </w:r>
    </w:p>
    <w:p w14:paraId="4486749E" w14:textId="77777777" w:rsidR="00F84025" w:rsidRPr="00A265B2" w:rsidRDefault="00F84025" w:rsidP="00F84025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7534B713" w14:textId="77777777" w:rsidR="00F84025" w:rsidRPr="00A265B2" w:rsidRDefault="00F84025" w:rsidP="00F84025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F84025" w:rsidRPr="00747363" w14:paraId="4E5CBBD5" w14:textId="77777777" w:rsidTr="00E34F68">
        <w:tc>
          <w:tcPr>
            <w:tcW w:w="5103" w:type="dxa"/>
            <w:shd w:val="clear" w:color="auto" w:fill="D9D9D9"/>
          </w:tcPr>
          <w:p w14:paraId="02604067" w14:textId="77777777" w:rsidR="00F84025" w:rsidRPr="00747363" w:rsidRDefault="00F84025" w:rsidP="00E34F68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4193637E" w14:textId="77777777" w:rsidR="00F84025" w:rsidRPr="00747363" w:rsidRDefault="00F84025" w:rsidP="00E34F68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F84025" w:rsidRPr="006B6E33" w14:paraId="3109E60B" w14:textId="77777777" w:rsidTr="00E34F68">
        <w:tc>
          <w:tcPr>
            <w:tcW w:w="5103" w:type="dxa"/>
          </w:tcPr>
          <w:p w14:paraId="569EA9CD" w14:textId="746A089B" w:rsidR="00F84025" w:rsidRPr="006B6E33" w:rsidRDefault="00F84025" w:rsidP="00E34F68">
            <w:r w:rsidRPr="006B6E33">
              <w:t>Z</w:t>
            </w:r>
            <w:r>
              <w:t>S k 1.1.20</w:t>
            </w:r>
            <w:r w:rsidR="00AB0BA8">
              <w:t>2</w:t>
            </w:r>
            <w:r w:rsidR="00FC00AF">
              <w:t>1</w:t>
            </w:r>
          </w:p>
        </w:tc>
        <w:tc>
          <w:tcPr>
            <w:tcW w:w="4253" w:type="dxa"/>
          </w:tcPr>
          <w:p w14:paraId="1FE50BFF" w14:textId="575FD277" w:rsidR="00F84025" w:rsidRPr="006B6E33" w:rsidRDefault="00533E2E" w:rsidP="00E34F68">
            <w:pPr>
              <w:jc w:val="center"/>
            </w:pPr>
            <w:r>
              <w:t>213 814,58</w:t>
            </w:r>
          </w:p>
        </w:tc>
      </w:tr>
      <w:tr w:rsidR="00F84025" w:rsidRPr="006B6E33" w14:paraId="0093CC53" w14:textId="77777777" w:rsidTr="00E34F68">
        <w:tc>
          <w:tcPr>
            <w:tcW w:w="5103" w:type="dxa"/>
          </w:tcPr>
          <w:p w14:paraId="63CAF482" w14:textId="77777777" w:rsidR="00F84025" w:rsidRDefault="00F84025" w:rsidP="00E34F68">
            <w:r w:rsidRPr="006B6E33">
              <w:t xml:space="preserve">Prírastky </w:t>
            </w:r>
            <w:r>
              <w:t xml:space="preserve">- z prebytku rozpočtu za uplynulý </w:t>
            </w:r>
          </w:p>
          <w:p w14:paraId="7C13081F" w14:textId="5D207B9A" w:rsidR="00F84025" w:rsidRPr="006B6E33" w:rsidRDefault="00F84025" w:rsidP="00E34F68">
            <w:r>
              <w:t xml:space="preserve">                  rozpočtový rok 20</w:t>
            </w:r>
            <w:r w:rsidR="00FC00AF">
              <w:t>2</w:t>
            </w:r>
            <w:r w:rsidR="00A924DA">
              <w:t>1</w:t>
            </w:r>
          </w:p>
        </w:tc>
        <w:tc>
          <w:tcPr>
            <w:tcW w:w="4253" w:type="dxa"/>
          </w:tcPr>
          <w:p w14:paraId="012B98DB" w14:textId="23436E26" w:rsidR="00F84025" w:rsidRPr="006B6E33" w:rsidRDefault="00533E2E" w:rsidP="00E34F68">
            <w:pPr>
              <w:jc w:val="center"/>
            </w:pPr>
            <w:r>
              <w:t>37 208,41</w:t>
            </w:r>
          </w:p>
        </w:tc>
      </w:tr>
      <w:tr w:rsidR="00F84025" w:rsidRPr="006B6E33" w14:paraId="6EE77484" w14:textId="77777777" w:rsidTr="00E34F68">
        <w:tc>
          <w:tcPr>
            <w:tcW w:w="5103" w:type="dxa"/>
          </w:tcPr>
          <w:p w14:paraId="4112398F" w14:textId="77777777" w:rsidR="00F84025" w:rsidRDefault="00F84025" w:rsidP="00E34F68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14:paraId="73370B22" w14:textId="6ED0EBD3" w:rsidR="00F84025" w:rsidRDefault="00F84025" w:rsidP="00E34F68">
            <w:r>
              <w:t>- uznesenie č.</w:t>
            </w:r>
            <w:r w:rsidR="00005C8B">
              <w:t>8</w:t>
            </w:r>
            <w:r>
              <w:t>/20</w:t>
            </w:r>
            <w:r w:rsidR="00AB0BA8">
              <w:t>2</w:t>
            </w:r>
            <w:r w:rsidR="00005C8B">
              <w:t>1</w:t>
            </w:r>
            <w:r>
              <w:t xml:space="preserve"> zo dňa </w:t>
            </w:r>
            <w:r w:rsidR="00005C8B">
              <w:t>30.6.2021</w:t>
            </w:r>
          </w:p>
          <w:p w14:paraId="5FF3FFF3" w14:textId="524F9486" w:rsidR="00005C8B" w:rsidRDefault="00005C8B" w:rsidP="00E34F68">
            <w:r>
              <w:t>- uznesenie č. 9/2021 zo dňa 9.12.2021</w:t>
            </w:r>
          </w:p>
          <w:p w14:paraId="21B30353" w14:textId="519FC970" w:rsidR="00F84025" w:rsidRPr="006B6E33" w:rsidRDefault="00F84025" w:rsidP="00E34F68"/>
        </w:tc>
        <w:tc>
          <w:tcPr>
            <w:tcW w:w="4253" w:type="dxa"/>
          </w:tcPr>
          <w:p w14:paraId="6B935740" w14:textId="77777777" w:rsidR="00F84025" w:rsidRDefault="00F84025" w:rsidP="00E34F68">
            <w:pPr>
              <w:jc w:val="center"/>
            </w:pPr>
          </w:p>
          <w:p w14:paraId="0E8712C3" w14:textId="00988AA9" w:rsidR="00F84025" w:rsidRPr="006B6E33" w:rsidRDefault="00533E2E" w:rsidP="00E34F68">
            <w:pPr>
              <w:jc w:val="center"/>
            </w:pPr>
            <w:r>
              <w:t>70 276,27</w:t>
            </w:r>
            <w:r w:rsidR="00F84025">
              <w:t xml:space="preserve"> </w:t>
            </w:r>
          </w:p>
        </w:tc>
      </w:tr>
      <w:tr w:rsidR="00F84025" w:rsidRPr="006B6E33" w14:paraId="56C30E0E" w14:textId="77777777" w:rsidTr="00E34F68">
        <w:tc>
          <w:tcPr>
            <w:tcW w:w="5103" w:type="dxa"/>
            <w:shd w:val="clear" w:color="auto" w:fill="D9D9D9"/>
          </w:tcPr>
          <w:p w14:paraId="406DD634" w14:textId="0AF50B81" w:rsidR="00F84025" w:rsidRPr="006B6E33" w:rsidRDefault="00F84025" w:rsidP="00E34F68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</w:t>
            </w:r>
            <w:r w:rsidR="00D8121E">
              <w:t>2</w:t>
            </w:r>
            <w:r w:rsidR="00FC00AF">
              <w:t>1</w:t>
            </w:r>
          </w:p>
        </w:tc>
        <w:tc>
          <w:tcPr>
            <w:tcW w:w="4253" w:type="dxa"/>
            <w:shd w:val="clear" w:color="auto" w:fill="D9D9D9"/>
          </w:tcPr>
          <w:p w14:paraId="50BF523F" w14:textId="03FAE7C0" w:rsidR="00F84025" w:rsidRPr="006B6E33" w:rsidRDefault="00533E2E" w:rsidP="00E34F68">
            <w:pPr>
              <w:jc w:val="center"/>
            </w:pPr>
            <w:r>
              <w:t>180 877,17</w:t>
            </w:r>
          </w:p>
        </w:tc>
      </w:tr>
    </w:tbl>
    <w:p w14:paraId="13FF20C1" w14:textId="77777777" w:rsidR="00F84025" w:rsidRDefault="00F84025" w:rsidP="00F84025">
      <w:pPr>
        <w:rPr>
          <w:b/>
        </w:rPr>
      </w:pPr>
    </w:p>
    <w:p w14:paraId="3D9854A5" w14:textId="77777777" w:rsidR="00F84025" w:rsidRPr="00A265B2" w:rsidRDefault="00F84025" w:rsidP="00F84025">
      <w:pPr>
        <w:rPr>
          <w:b/>
        </w:rPr>
      </w:pPr>
      <w:r w:rsidRPr="00A265B2">
        <w:rPr>
          <w:b/>
        </w:rPr>
        <w:t>Sociálny fond</w:t>
      </w:r>
    </w:p>
    <w:p w14:paraId="17F41131" w14:textId="77777777" w:rsidR="00F84025" w:rsidRPr="00A265B2" w:rsidRDefault="00F84025" w:rsidP="00F84025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p w14:paraId="094430B6" w14:textId="77777777" w:rsidR="00F84025" w:rsidRDefault="00F84025" w:rsidP="00F84025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4206"/>
      </w:tblGrid>
      <w:tr w:rsidR="00F84025" w:rsidRPr="00747363" w14:paraId="39E32882" w14:textId="77777777" w:rsidTr="00E34F68">
        <w:tc>
          <w:tcPr>
            <w:tcW w:w="5103" w:type="dxa"/>
            <w:shd w:val="clear" w:color="auto" w:fill="D9D9D9"/>
          </w:tcPr>
          <w:p w14:paraId="180D7A88" w14:textId="77777777" w:rsidR="00F84025" w:rsidRPr="00747363" w:rsidRDefault="00F84025" w:rsidP="00E34F68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582260A9" w14:textId="77777777" w:rsidR="00F84025" w:rsidRPr="00747363" w:rsidRDefault="00F84025" w:rsidP="00E34F6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F84025" w:rsidRPr="006B6E33" w14:paraId="42E96794" w14:textId="77777777" w:rsidTr="00E34F68">
        <w:tc>
          <w:tcPr>
            <w:tcW w:w="5103" w:type="dxa"/>
          </w:tcPr>
          <w:p w14:paraId="5A95D965" w14:textId="54A16E05" w:rsidR="00F84025" w:rsidRPr="006B6E33" w:rsidRDefault="00F84025" w:rsidP="00E34F68">
            <w:r w:rsidRPr="006B6E33">
              <w:t>ZS k 1.1.</w:t>
            </w:r>
            <w:r>
              <w:t>20</w:t>
            </w:r>
            <w:r w:rsidR="00AB0BA8">
              <w:t>2</w:t>
            </w:r>
            <w:r w:rsidR="00533E2E">
              <w:t>1</w:t>
            </w:r>
          </w:p>
        </w:tc>
        <w:tc>
          <w:tcPr>
            <w:tcW w:w="4253" w:type="dxa"/>
          </w:tcPr>
          <w:p w14:paraId="41C1CD2F" w14:textId="229BDC3B" w:rsidR="00F84025" w:rsidRPr="006B6E33" w:rsidRDefault="00283F7F" w:rsidP="00E34F68">
            <w:pPr>
              <w:jc w:val="center"/>
            </w:pPr>
            <w:r>
              <w:t xml:space="preserve"> </w:t>
            </w:r>
            <w:r w:rsidR="00533E2E">
              <w:t>472,69</w:t>
            </w:r>
          </w:p>
        </w:tc>
      </w:tr>
      <w:tr w:rsidR="00F84025" w:rsidRPr="006B6E33" w14:paraId="7F6D4B53" w14:textId="77777777" w:rsidTr="00E34F68">
        <w:tc>
          <w:tcPr>
            <w:tcW w:w="5103" w:type="dxa"/>
          </w:tcPr>
          <w:p w14:paraId="0F377B00" w14:textId="77777777" w:rsidR="00F84025" w:rsidRPr="006B6E33" w:rsidRDefault="00F84025" w:rsidP="00E34F68">
            <w:r w:rsidRPr="006B6E33">
              <w:t>Prírastky -</w:t>
            </w:r>
            <w:r>
              <w:t xml:space="preserve"> povinný prídel </w:t>
            </w:r>
          </w:p>
        </w:tc>
        <w:tc>
          <w:tcPr>
            <w:tcW w:w="4253" w:type="dxa"/>
          </w:tcPr>
          <w:p w14:paraId="5E76677F" w14:textId="505C831F" w:rsidR="00F84025" w:rsidRPr="00A2463A" w:rsidRDefault="00F84025" w:rsidP="00E34F68">
            <w:pPr>
              <w:pStyle w:val="Odsekzoznam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83F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533E2E">
              <w:rPr>
                <w:rFonts w:ascii="Times New Roman" w:hAnsi="Times New Roman"/>
              </w:rPr>
              <w:t>6 186,47</w:t>
            </w:r>
          </w:p>
        </w:tc>
      </w:tr>
      <w:tr w:rsidR="00F84025" w:rsidRPr="006B6E33" w14:paraId="18F22806" w14:textId="77777777" w:rsidTr="00E34F68">
        <w:tc>
          <w:tcPr>
            <w:tcW w:w="5103" w:type="dxa"/>
          </w:tcPr>
          <w:p w14:paraId="1EEFA757" w14:textId="77777777" w:rsidR="00F84025" w:rsidRPr="006B6E33" w:rsidRDefault="00F84025" w:rsidP="00E34F68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čerpanie                    </w:t>
            </w:r>
          </w:p>
        </w:tc>
        <w:tc>
          <w:tcPr>
            <w:tcW w:w="4253" w:type="dxa"/>
          </w:tcPr>
          <w:p w14:paraId="6AF37591" w14:textId="3CE5B638" w:rsidR="00F84025" w:rsidRPr="006C337C" w:rsidRDefault="00533E2E" w:rsidP="00E34F68">
            <w:r>
              <w:t xml:space="preserve">                          6 108,50</w:t>
            </w:r>
          </w:p>
        </w:tc>
      </w:tr>
      <w:tr w:rsidR="00F84025" w:rsidRPr="006B6E33" w14:paraId="6AB0FD0A" w14:textId="77777777" w:rsidTr="00E34F68">
        <w:tc>
          <w:tcPr>
            <w:tcW w:w="5103" w:type="dxa"/>
            <w:shd w:val="clear" w:color="auto" w:fill="D9D9D9"/>
          </w:tcPr>
          <w:p w14:paraId="1CF63AD5" w14:textId="757C80C0" w:rsidR="00F84025" w:rsidRPr="006B6E33" w:rsidRDefault="00F84025" w:rsidP="00E34F68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</w:t>
            </w:r>
            <w:r w:rsidR="00D8121E">
              <w:t>2</w:t>
            </w:r>
            <w:r w:rsidR="00963857">
              <w:t>1</w:t>
            </w:r>
          </w:p>
        </w:tc>
        <w:tc>
          <w:tcPr>
            <w:tcW w:w="4253" w:type="dxa"/>
            <w:shd w:val="clear" w:color="auto" w:fill="D9D9D9"/>
          </w:tcPr>
          <w:p w14:paraId="2D3BD040" w14:textId="23A15DC7" w:rsidR="00F84025" w:rsidRPr="006B6E33" w:rsidRDefault="00533E2E" w:rsidP="00E34F68">
            <w:pPr>
              <w:jc w:val="center"/>
            </w:pPr>
            <w:r>
              <w:t>550,66</w:t>
            </w:r>
          </w:p>
        </w:tc>
      </w:tr>
    </w:tbl>
    <w:p w14:paraId="01CF061D" w14:textId="77777777" w:rsidR="00310428" w:rsidRDefault="00310428" w:rsidP="00F84025">
      <w:pPr>
        <w:rPr>
          <w:b/>
          <w:color w:val="0000FF"/>
          <w:sz w:val="28"/>
          <w:szCs w:val="28"/>
        </w:rPr>
      </w:pPr>
    </w:p>
    <w:p w14:paraId="22E86803" w14:textId="6CCCA47B" w:rsidR="00F84025" w:rsidRPr="00390C60" w:rsidRDefault="00F84025" w:rsidP="00F8402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>
        <w:rPr>
          <w:b/>
          <w:color w:val="0000FF"/>
          <w:sz w:val="28"/>
          <w:szCs w:val="28"/>
        </w:rPr>
        <w:t>20</w:t>
      </w:r>
      <w:r w:rsidR="00AB0BA8">
        <w:rPr>
          <w:b/>
          <w:color w:val="0000FF"/>
          <w:sz w:val="28"/>
          <w:szCs w:val="28"/>
        </w:rPr>
        <w:t>2</w:t>
      </w:r>
      <w:r w:rsidR="0097541B">
        <w:rPr>
          <w:b/>
          <w:color w:val="0000FF"/>
          <w:sz w:val="28"/>
          <w:szCs w:val="28"/>
        </w:rPr>
        <w:t>1</w:t>
      </w:r>
      <w:r w:rsidRPr="00390C60">
        <w:rPr>
          <w:b/>
          <w:color w:val="0000FF"/>
          <w:sz w:val="28"/>
          <w:szCs w:val="28"/>
        </w:rPr>
        <w:t xml:space="preserve"> </w:t>
      </w:r>
    </w:p>
    <w:p w14:paraId="48EB0CD6" w14:textId="77777777" w:rsidR="00F84025" w:rsidRPr="00550196" w:rsidRDefault="00F84025" w:rsidP="00F84025">
      <w:pPr>
        <w:rPr>
          <w:b/>
          <w:color w:val="6600FF"/>
          <w:sz w:val="28"/>
          <w:szCs w:val="28"/>
        </w:rPr>
      </w:pPr>
    </w:p>
    <w:p w14:paraId="7C584E19" w14:textId="77777777" w:rsidR="00F84025" w:rsidRDefault="00F84025" w:rsidP="00F84025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F84025" w14:paraId="0D434D57" w14:textId="77777777" w:rsidTr="00AE02F6">
        <w:tc>
          <w:tcPr>
            <w:tcW w:w="3756" w:type="dxa"/>
            <w:shd w:val="clear" w:color="auto" w:fill="D9D9D9"/>
          </w:tcPr>
          <w:p w14:paraId="62B9058C" w14:textId="77777777" w:rsidR="00F84025" w:rsidRDefault="00F84025" w:rsidP="00E34F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6F16BE6C" w14:textId="1DEAF0D3" w:rsidR="00F84025" w:rsidRDefault="00F84025" w:rsidP="00E34F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AB0BA8">
              <w:rPr>
                <w:b/>
              </w:rPr>
              <w:t>2</w:t>
            </w:r>
            <w:r w:rsidR="00E05270">
              <w:rPr>
                <w:b/>
              </w:rPr>
              <w:t>1</w:t>
            </w:r>
            <w:r w:rsidR="00860096">
              <w:rPr>
                <w:b/>
              </w:rPr>
              <w:t xml:space="preserve"> </w:t>
            </w:r>
            <w:r>
              <w:rPr>
                <w:b/>
              </w:rPr>
              <w:t>v EUR</w:t>
            </w:r>
          </w:p>
        </w:tc>
        <w:tc>
          <w:tcPr>
            <w:tcW w:w="2800" w:type="dxa"/>
            <w:shd w:val="clear" w:color="auto" w:fill="D9D9D9"/>
          </w:tcPr>
          <w:p w14:paraId="56942B05" w14:textId="0EC1A061" w:rsidR="00F84025" w:rsidRDefault="00F84025" w:rsidP="00E34F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AB0BA8">
              <w:rPr>
                <w:b/>
              </w:rPr>
              <w:t>2</w:t>
            </w:r>
            <w:r w:rsidR="00E05270">
              <w:rPr>
                <w:b/>
              </w:rPr>
              <w:t>1</w:t>
            </w:r>
            <w:r>
              <w:rPr>
                <w:b/>
              </w:rPr>
              <w:t xml:space="preserve"> v EUR</w:t>
            </w:r>
          </w:p>
        </w:tc>
      </w:tr>
      <w:tr w:rsidR="00AE02F6" w14:paraId="4E6959B2" w14:textId="77777777" w:rsidTr="00AE02F6">
        <w:tc>
          <w:tcPr>
            <w:tcW w:w="3756" w:type="dxa"/>
            <w:shd w:val="clear" w:color="auto" w:fill="C4BC96"/>
          </w:tcPr>
          <w:p w14:paraId="69FAB302" w14:textId="77777777" w:rsidR="00AE02F6" w:rsidRPr="00A92B52" w:rsidRDefault="00AE02F6" w:rsidP="00AE02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51B23A9A" w14:textId="1F24900D" w:rsidR="00AE02F6" w:rsidRDefault="00AE02F6" w:rsidP="00AE02F6">
            <w:pPr>
              <w:spacing w:line="360" w:lineRule="auto"/>
              <w:jc w:val="center"/>
            </w:pPr>
            <w:r>
              <w:t>3</w:t>
            </w:r>
            <w:r w:rsidR="00780434">
              <w:t> 585 491,50</w:t>
            </w:r>
          </w:p>
        </w:tc>
        <w:tc>
          <w:tcPr>
            <w:tcW w:w="2800" w:type="dxa"/>
            <w:shd w:val="clear" w:color="auto" w:fill="C4BC96"/>
          </w:tcPr>
          <w:p w14:paraId="3D7F0ED8" w14:textId="18265B8B" w:rsidR="00AE02F6" w:rsidRDefault="00AE02F6" w:rsidP="00AE02F6">
            <w:pPr>
              <w:spacing w:line="360" w:lineRule="auto"/>
              <w:jc w:val="center"/>
            </w:pPr>
            <w:r>
              <w:t>3 </w:t>
            </w:r>
            <w:r w:rsidR="00780434">
              <w:t>509253,51</w:t>
            </w:r>
          </w:p>
        </w:tc>
      </w:tr>
      <w:tr w:rsidR="00AE02F6" w14:paraId="4BAEE648" w14:textId="77777777" w:rsidTr="00AE02F6">
        <w:tc>
          <w:tcPr>
            <w:tcW w:w="3756" w:type="dxa"/>
          </w:tcPr>
          <w:p w14:paraId="3AA2EAB7" w14:textId="77777777" w:rsidR="00AE02F6" w:rsidRPr="00A92B52" w:rsidRDefault="00AE02F6" w:rsidP="00AE02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17133B49" w14:textId="468DFBCF" w:rsidR="00AE02F6" w:rsidRDefault="00AE02F6" w:rsidP="00AE02F6">
            <w:pPr>
              <w:spacing w:line="360" w:lineRule="auto"/>
            </w:pPr>
            <w:r>
              <w:t xml:space="preserve">            3</w:t>
            </w:r>
            <w:r w:rsidR="00780434">
              <w:t> 017 097,13</w:t>
            </w:r>
          </w:p>
        </w:tc>
        <w:tc>
          <w:tcPr>
            <w:tcW w:w="2800" w:type="dxa"/>
          </w:tcPr>
          <w:p w14:paraId="57D619F6" w14:textId="32766A99" w:rsidR="00AE02F6" w:rsidRDefault="00AE02F6" w:rsidP="00AE02F6">
            <w:pPr>
              <w:spacing w:line="360" w:lineRule="auto"/>
              <w:jc w:val="center"/>
            </w:pPr>
            <w:r>
              <w:t>3</w:t>
            </w:r>
            <w:r w:rsidR="00780434">
              <w:t> 007 115,16</w:t>
            </w:r>
          </w:p>
        </w:tc>
      </w:tr>
      <w:tr w:rsidR="00AE02F6" w14:paraId="59F71D60" w14:textId="77777777" w:rsidTr="00AE02F6">
        <w:tc>
          <w:tcPr>
            <w:tcW w:w="3756" w:type="dxa"/>
          </w:tcPr>
          <w:p w14:paraId="0FC531EC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B18F571" w14:textId="77777777" w:rsidR="00AE02F6" w:rsidRDefault="00AE02F6" w:rsidP="00AE02F6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278CA733" w14:textId="77777777" w:rsidR="00AE02F6" w:rsidRDefault="00AE02F6" w:rsidP="00AE02F6">
            <w:pPr>
              <w:spacing w:line="360" w:lineRule="auto"/>
              <w:jc w:val="center"/>
            </w:pPr>
          </w:p>
        </w:tc>
      </w:tr>
      <w:tr w:rsidR="00AE02F6" w14:paraId="0AFE2B46" w14:textId="77777777" w:rsidTr="00AE02F6">
        <w:tc>
          <w:tcPr>
            <w:tcW w:w="3756" w:type="dxa"/>
          </w:tcPr>
          <w:p w14:paraId="782EE182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398E3F2C" w14:textId="3BEE6C2D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211A5A12" w14:textId="77777777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</w:tr>
      <w:tr w:rsidR="00AE02F6" w14:paraId="5F67BBCB" w14:textId="77777777" w:rsidTr="00AE02F6">
        <w:tc>
          <w:tcPr>
            <w:tcW w:w="3756" w:type="dxa"/>
          </w:tcPr>
          <w:p w14:paraId="53CEE1E3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Dlhodobý hmotný majetok</w:t>
            </w:r>
          </w:p>
        </w:tc>
        <w:tc>
          <w:tcPr>
            <w:tcW w:w="2870" w:type="dxa"/>
          </w:tcPr>
          <w:p w14:paraId="42BCA9EA" w14:textId="534D4FDA" w:rsidR="00AE02F6" w:rsidRDefault="00AE02F6" w:rsidP="00AE02F6">
            <w:pPr>
              <w:spacing w:line="360" w:lineRule="auto"/>
              <w:jc w:val="center"/>
            </w:pPr>
            <w:r>
              <w:t>2</w:t>
            </w:r>
            <w:r w:rsidR="00780434">
              <w:t> 788 617,17</w:t>
            </w:r>
          </w:p>
        </w:tc>
        <w:tc>
          <w:tcPr>
            <w:tcW w:w="2800" w:type="dxa"/>
          </w:tcPr>
          <w:p w14:paraId="5ACF57CA" w14:textId="43AE47FA" w:rsidR="00AE02F6" w:rsidRDefault="00AE02F6" w:rsidP="00AE02F6">
            <w:pPr>
              <w:spacing w:line="360" w:lineRule="auto"/>
              <w:jc w:val="center"/>
            </w:pPr>
            <w:r>
              <w:t>2 788</w:t>
            </w:r>
            <w:r w:rsidR="00E05270">
              <w:t> 635,20</w:t>
            </w:r>
          </w:p>
        </w:tc>
      </w:tr>
      <w:tr w:rsidR="00AE02F6" w14:paraId="06C1F110" w14:textId="77777777" w:rsidTr="00AE02F6">
        <w:tc>
          <w:tcPr>
            <w:tcW w:w="3756" w:type="dxa"/>
          </w:tcPr>
          <w:p w14:paraId="299C4BAA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14:paraId="6C0F8854" w14:textId="5458B331" w:rsidR="00AE02F6" w:rsidRDefault="00AE02F6" w:rsidP="00AE02F6">
            <w:pPr>
              <w:spacing w:line="360" w:lineRule="auto"/>
              <w:jc w:val="center"/>
            </w:pPr>
            <w:r>
              <w:t>228 479,96</w:t>
            </w:r>
          </w:p>
        </w:tc>
        <w:tc>
          <w:tcPr>
            <w:tcW w:w="2800" w:type="dxa"/>
          </w:tcPr>
          <w:p w14:paraId="2AEDFAF9" w14:textId="77777777" w:rsidR="00AE02F6" w:rsidRDefault="00AE02F6" w:rsidP="00AE02F6">
            <w:pPr>
              <w:spacing w:line="360" w:lineRule="auto"/>
              <w:jc w:val="center"/>
            </w:pPr>
            <w:r>
              <w:t>228 479,96</w:t>
            </w:r>
          </w:p>
        </w:tc>
      </w:tr>
      <w:tr w:rsidR="00AE02F6" w14:paraId="1E77AB8C" w14:textId="77777777" w:rsidTr="00AE02F6">
        <w:tc>
          <w:tcPr>
            <w:tcW w:w="3756" w:type="dxa"/>
          </w:tcPr>
          <w:p w14:paraId="594994AE" w14:textId="77777777" w:rsidR="00AE02F6" w:rsidRPr="00A92B52" w:rsidRDefault="00AE02F6" w:rsidP="00AE02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14:paraId="76D9B4F1" w14:textId="3AB6214A" w:rsidR="00AE02F6" w:rsidRDefault="00AE02F6" w:rsidP="00AE02F6">
            <w:pPr>
              <w:spacing w:line="360" w:lineRule="auto"/>
              <w:jc w:val="center"/>
            </w:pPr>
            <w:r>
              <w:t>5</w:t>
            </w:r>
            <w:r w:rsidR="00780434">
              <w:t>68 394,37</w:t>
            </w:r>
          </w:p>
        </w:tc>
        <w:tc>
          <w:tcPr>
            <w:tcW w:w="2800" w:type="dxa"/>
          </w:tcPr>
          <w:p w14:paraId="18FF8AAC" w14:textId="6D5A1B19" w:rsidR="00AE02F6" w:rsidRDefault="00E05270" w:rsidP="00AE02F6">
            <w:pPr>
              <w:spacing w:line="360" w:lineRule="auto"/>
              <w:jc w:val="center"/>
            </w:pPr>
            <w:r>
              <w:t>502 138,35</w:t>
            </w:r>
          </w:p>
        </w:tc>
      </w:tr>
      <w:tr w:rsidR="00AE02F6" w14:paraId="0C2C7929" w14:textId="77777777" w:rsidTr="00AE02F6">
        <w:tc>
          <w:tcPr>
            <w:tcW w:w="3756" w:type="dxa"/>
          </w:tcPr>
          <w:p w14:paraId="6FFCE323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53A2A848" w14:textId="77777777" w:rsidR="00AE02F6" w:rsidRDefault="00AE02F6" w:rsidP="00AE02F6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221EA1A8" w14:textId="2B24BEB8" w:rsidR="00AE02F6" w:rsidRDefault="00AE02F6" w:rsidP="00AE02F6">
            <w:pPr>
              <w:spacing w:line="360" w:lineRule="auto"/>
              <w:jc w:val="center"/>
            </w:pPr>
          </w:p>
        </w:tc>
      </w:tr>
      <w:tr w:rsidR="00AE02F6" w14:paraId="194262FE" w14:textId="77777777" w:rsidTr="00AE02F6">
        <w:tc>
          <w:tcPr>
            <w:tcW w:w="3756" w:type="dxa"/>
          </w:tcPr>
          <w:p w14:paraId="2130C62E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14:paraId="672F9399" w14:textId="32D92403" w:rsidR="00AE02F6" w:rsidRDefault="00780434" w:rsidP="00AE02F6">
            <w:pPr>
              <w:spacing w:line="360" w:lineRule="auto"/>
              <w:jc w:val="center"/>
            </w:pPr>
            <w:r>
              <w:t>498,17</w:t>
            </w:r>
          </w:p>
        </w:tc>
        <w:tc>
          <w:tcPr>
            <w:tcW w:w="2800" w:type="dxa"/>
          </w:tcPr>
          <w:p w14:paraId="273E39F6" w14:textId="20D8B710" w:rsidR="00AE02F6" w:rsidRDefault="00E05270" w:rsidP="00AE02F6">
            <w:pPr>
              <w:spacing w:line="360" w:lineRule="auto"/>
              <w:jc w:val="center"/>
            </w:pPr>
            <w:r>
              <w:t>37 283,63</w:t>
            </w:r>
          </w:p>
        </w:tc>
      </w:tr>
      <w:tr w:rsidR="00AE02F6" w14:paraId="62F07EA7" w14:textId="77777777" w:rsidTr="00AE02F6">
        <w:tc>
          <w:tcPr>
            <w:tcW w:w="3756" w:type="dxa"/>
          </w:tcPr>
          <w:p w14:paraId="22DC6ED6" w14:textId="77777777" w:rsidR="00AE02F6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verej</w:t>
            </w:r>
            <w:proofErr w:type="spellEnd"/>
            <w:r>
              <w:rPr>
                <w:sz w:val="22"/>
                <w:szCs w:val="22"/>
              </w:rPr>
              <w:t>. správy</w:t>
            </w:r>
          </w:p>
        </w:tc>
        <w:tc>
          <w:tcPr>
            <w:tcW w:w="2870" w:type="dxa"/>
          </w:tcPr>
          <w:p w14:paraId="7D94C2EF" w14:textId="2EBBF91D" w:rsidR="00AE02F6" w:rsidRDefault="00780434" w:rsidP="00AE02F6">
            <w:pPr>
              <w:spacing w:line="360" w:lineRule="auto"/>
              <w:jc w:val="center"/>
            </w:pPr>
            <w:r>
              <w:t>133 153,39</w:t>
            </w:r>
          </w:p>
        </w:tc>
        <w:tc>
          <w:tcPr>
            <w:tcW w:w="2800" w:type="dxa"/>
          </w:tcPr>
          <w:p w14:paraId="4F0737B2" w14:textId="79147F67" w:rsidR="00AE02F6" w:rsidRDefault="00E05270" w:rsidP="00AE02F6">
            <w:pPr>
              <w:spacing w:line="360" w:lineRule="auto"/>
              <w:jc w:val="center"/>
            </w:pPr>
            <w:r>
              <w:t>97 223,94</w:t>
            </w:r>
          </w:p>
        </w:tc>
      </w:tr>
      <w:tr w:rsidR="00AE02F6" w14:paraId="3788F7FE" w14:textId="77777777" w:rsidTr="00AE02F6">
        <w:tc>
          <w:tcPr>
            <w:tcW w:w="3756" w:type="dxa"/>
          </w:tcPr>
          <w:p w14:paraId="3F37C873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14:paraId="5A11C050" w14:textId="326E3C83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760BA369" w14:textId="77777777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</w:tr>
      <w:tr w:rsidR="00AE02F6" w:rsidRPr="00970F72" w14:paraId="1EEC4271" w14:textId="77777777" w:rsidTr="00AE02F6">
        <w:tc>
          <w:tcPr>
            <w:tcW w:w="3756" w:type="dxa"/>
          </w:tcPr>
          <w:p w14:paraId="1C9EA710" w14:textId="77777777" w:rsidR="00AE02F6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14:paraId="0D7BD7D9" w14:textId="58E2B508" w:rsidR="00AE02F6" w:rsidRPr="00970F72" w:rsidRDefault="00780434" w:rsidP="00AE02F6">
            <w:pPr>
              <w:spacing w:line="360" w:lineRule="auto"/>
              <w:jc w:val="center"/>
            </w:pPr>
            <w:r>
              <w:t>4 277,12</w:t>
            </w:r>
          </w:p>
        </w:tc>
        <w:tc>
          <w:tcPr>
            <w:tcW w:w="2800" w:type="dxa"/>
          </w:tcPr>
          <w:p w14:paraId="6E62D9BA" w14:textId="12D5B0F5" w:rsidR="00AE02F6" w:rsidRDefault="00E05270" w:rsidP="00AE02F6">
            <w:pPr>
              <w:spacing w:line="360" w:lineRule="auto"/>
              <w:jc w:val="center"/>
            </w:pPr>
            <w:r>
              <w:t>18,01</w:t>
            </w:r>
          </w:p>
          <w:p w14:paraId="63145ACC" w14:textId="28A8CA3A" w:rsidR="00E05270" w:rsidRPr="00970F72" w:rsidRDefault="00E05270" w:rsidP="00AE02F6">
            <w:pPr>
              <w:spacing w:line="360" w:lineRule="auto"/>
              <w:jc w:val="center"/>
            </w:pPr>
          </w:p>
        </w:tc>
      </w:tr>
      <w:tr w:rsidR="00AE02F6" w14:paraId="7AFF3BC8" w14:textId="77777777" w:rsidTr="00AE02F6">
        <w:tc>
          <w:tcPr>
            <w:tcW w:w="3756" w:type="dxa"/>
          </w:tcPr>
          <w:p w14:paraId="68BDA5F7" w14:textId="77777777" w:rsidR="00AE02F6" w:rsidRPr="00A92B52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14:paraId="4E94E86B" w14:textId="1FA08113" w:rsidR="00AE02F6" w:rsidRDefault="00780434" w:rsidP="00AE02F6">
            <w:pPr>
              <w:spacing w:line="360" w:lineRule="auto"/>
              <w:jc w:val="center"/>
            </w:pPr>
            <w:r>
              <w:t>430 465,69</w:t>
            </w:r>
          </w:p>
        </w:tc>
        <w:tc>
          <w:tcPr>
            <w:tcW w:w="2800" w:type="dxa"/>
          </w:tcPr>
          <w:p w14:paraId="41A53C18" w14:textId="4760E355" w:rsidR="00AE02F6" w:rsidRDefault="00E05270" w:rsidP="00AE02F6">
            <w:pPr>
              <w:spacing w:line="360" w:lineRule="auto"/>
              <w:jc w:val="center"/>
            </w:pPr>
            <w:r>
              <w:t>367 612,77</w:t>
            </w:r>
          </w:p>
        </w:tc>
      </w:tr>
      <w:tr w:rsidR="00AE02F6" w14:paraId="374933AF" w14:textId="77777777" w:rsidTr="00AE02F6">
        <w:tc>
          <w:tcPr>
            <w:tcW w:w="3756" w:type="dxa"/>
          </w:tcPr>
          <w:p w14:paraId="2CA56A68" w14:textId="77777777" w:rsidR="00AE02F6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60EFF045" w14:textId="1B6543DC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6FE174C2" w14:textId="77777777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</w:tr>
      <w:tr w:rsidR="00AE02F6" w14:paraId="2F049E32" w14:textId="77777777" w:rsidTr="00AE02F6">
        <w:tc>
          <w:tcPr>
            <w:tcW w:w="3756" w:type="dxa"/>
          </w:tcPr>
          <w:p w14:paraId="0E508822" w14:textId="77777777" w:rsidR="00AE02F6" w:rsidRDefault="00AE02F6" w:rsidP="00AE02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428345BC" w14:textId="070D5233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41171EC7" w14:textId="77777777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</w:tr>
      <w:tr w:rsidR="00AE02F6" w14:paraId="0A42BCDE" w14:textId="77777777" w:rsidTr="00AE02F6">
        <w:tc>
          <w:tcPr>
            <w:tcW w:w="3756" w:type="dxa"/>
          </w:tcPr>
          <w:p w14:paraId="5F35BF33" w14:textId="77777777" w:rsidR="00AE02F6" w:rsidRPr="00FB33BA" w:rsidRDefault="00AE02F6" w:rsidP="00AE02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2BF4FBF8" w14:textId="05439DBC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707316E8" w14:textId="77777777" w:rsidR="00AE02F6" w:rsidRDefault="00AE02F6" w:rsidP="00AE02F6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3D544A6B" w14:textId="77777777" w:rsidR="00F84025" w:rsidRDefault="00F84025" w:rsidP="00F84025">
      <w:pPr>
        <w:spacing w:line="360" w:lineRule="auto"/>
        <w:jc w:val="both"/>
        <w:rPr>
          <w:b/>
        </w:rPr>
      </w:pPr>
    </w:p>
    <w:p w14:paraId="65B7C66E" w14:textId="77777777" w:rsidR="00F84025" w:rsidRDefault="00F84025" w:rsidP="00F84025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F84025" w14:paraId="35B47AC6" w14:textId="77777777" w:rsidTr="0058390F">
        <w:tc>
          <w:tcPr>
            <w:tcW w:w="3756" w:type="dxa"/>
            <w:shd w:val="clear" w:color="auto" w:fill="D9D9D9"/>
          </w:tcPr>
          <w:p w14:paraId="564468D0" w14:textId="77777777" w:rsidR="00F84025" w:rsidRDefault="00F84025" w:rsidP="00E34F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1975E143" w14:textId="1BAFA1A5" w:rsidR="00F84025" w:rsidRDefault="00F84025" w:rsidP="00E34F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58390F">
              <w:rPr>
                <w:b/>
              </w:rPr>
              <w:t>2</w:t>
            </w:r>
            <w:r w:rsidR="00963857">
              <w:rPr>
                <w:b/>
              </w:rPr>
              <w:t>1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5A4F77D1" w14:textId="0EEA56EA" w:rsidR="00F84025" w:rsidRDefault="00F84025" w:rsidP="00E34F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58390F">
              <w:rPr>
                <w:b/>
              </w:rPr>
              <w:t>2</w:t>
            </w:r>
            <w:r w:rsidR="00963857">
              <w:rPr>
                <w:b/>
              </w:rPr>
              <w:t>1</w:t>
            </w:r>
            <w:r>
              <w:rPr>
                <w:b/>
              </w:rPr>
              <w:t xml:space="preserve"> v EUR</w:t>
            </w:r>
          </w:p>
        </w:tc>
      </w:tr>
      <w:tr w:rsidR="0058390F" w14:paraId="1235B03D" w14:textId="77777777" w:rsidTr="0058390F">
        <w:tc>
          <w:tcPr>
            <w:tcW w:w="3756" w:type="dxa"/>
            <w:shd w:val="clear" w:color="auto" w:fill="C4BC96"/>
          </w:tcPr>
          <w:p w14:paraId="67D6BC58" w14:textId="77777777" w:rsidR="0058390F" w:rsidRPr="00487712" w:rsidRDefault="0058390F" w:rsidP="0058390F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34046193" w14:textId="48E08BC7" w:rsidR="0058390F" w:rsidRDefault="0058390F" w:rsidP="0058390F">
            <w:pPr>
              <w:spacing w:line="360" w:lineRule="auto"/>
              <w:jc w:val="center"/>
            </w:pPr>
            <w:r>
              <w:t>3</w:t>
            </w:r>
            <w:r w:rsidR="00E05270">
              <w:t> 585 491,50</w:t>
            </w:r>
          </w:p>
        </w:tc>
        <w:tc>
          <w:tcPr>
            <w:tcW w:w="2800" w:type="dxa"/>
            <w:shd w:val="clear" w:color="auto" w:fill="C4BC96"/>
          </w:tcPr>
          <w:p w14:paraId="27200392" w14:textId="695163EE" w:rsidR="0058390F" w:rsidRDefault="0058390F" w:rsidP="0058390F">
            <w:pPr>
              <w:spacing w:line="360" w:lineRule="auto"/>
              <w:jc w:val="center"/>
            </w:pPr>
            <w:r>
              <w:t>3</w:t>
            </w:r>
            <w:r w:rsidR="00CA1D7D">
              <w:t> 509 253,51</w:t>
            </w:r>
          </w:p>
        </w:tc>
      </w:tr>
      <w:tr w:rsidR="0058390F" w14:paraId="4A3C71C9" w14:textId="77777777" w:rsidTr="0058390F">
        <w:tc>
          <w:tcPr>
            <w:tcW w:w="3756" w:type="dxa"/>
          </w:tcPr>
          <w:p w14:paraId="30B6D07B" w14:textId="77777777" w:rsidR="0058390F" w:rsidRPr="00487712" w:rsidRDefault="0058390F" w:rsidP="0058390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14:paraId="7068BAA0" w14:textId="5F42550D" w:rsidR="0058390F" w:rsidRDefault="0058390F" w:rsidP="0058390F">
            <w:pPr>
              <w:spacing w:line="360" w:lineRule="auto"/>
              <w:jc w:val="center"/>
            </w:pPr>
            <w:r>
              <w:t>1</w:t>
            </w:r>
            <w:r w:rsidR="00E05270">
              <w:t> 593 211,86</w:t>
            </w:r>
          </w:p>
        </w:tc>
        <w:tc>
          <w:tcPr>
            <w:tcW w:w="2800" w:type="dxa"/>
          </w:tcPr>
          <w:p w14:paraId="7CCC71F3" w14:textId="4E810D30" w:rsidR="0058390F" w:rsidRDefault="0058390F" w:rsidP="0058390F">
            <w:pPr>
              <w:spacing w:line="360" w:lineRule="auto"/>
              <w:jc w:val="center"/>
            </w:pPr>
            <w:r>
              <w:t>1</w:t>
            </w:r>
            <w:r w:rsidR="00CA1D7D">
              <w:t> 709 422,97</w:t>
            </w:r>
          </w:p>
        </w:tc>
      </w:tr>
      <w:tr w:rsidR="0058390F" w14:paraId="5030B746" w14:textId="77777777" w:rsidTr="0058390F">
        <w:tc>
          <w:tcPr>
            <w:tcW w:w="3756" w:type="dxa"/>
          </w:tcPr>
          <w:p w14:paraId="0BE60543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2649BA2" w14:textId="77777777" w:rsidR="0058390F" w:rsidRDefault="0058390F" w:rsidP="0058390F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38B3437C" w14:textId="77777777" w:rsidR="0058390F" w:rsidRDefault="0058390F" w:rsidP="0058390F">
            <w:pPr>
              <w:spacing w:line="360" w:lineRule="auto"/>
              <w:jc w:val="center"/>
            </w:pPr>
          </w:p>
        </w:tc>
      </w:tr>
      <w:tr w:rsidR="0058390F" w14:paraId="2125E4D0" w14:textId="77777777" w:rsidTr="0058390F">
        <w:tc>
          <w:tcPr>
            <w:tcW w:w="3756" w:type="dxa"/>
          </w:tcPr>
          <w:p w14:paraId="77F3E05A" w14:textId="77777777" w:rsidR="0058390F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14:paraId="61F2DA6C" w14:textId="4CB19C52" w:rsidR="0058390F" w:rsidRDefault="0058390F" w:rsidP="0058390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3CB259A5" w14:textId="77777777" w:rsidR="0058390F" w:rsidRDefault="0058390F" w:rsidP="0058390F">
            <w:pPr>
              <w:spacing w:line="360" w:lineRule="auto"/>
              <w:jc w:val="center"/>
            </w:pPr>
            <w:r>
              <w:t>0</w:t>
            </w:r>
          </w:p>
        </w:tc>
      </w:tr>
      <w:tr w:rsidR="0058390F" w14:paraId="4EA33B6C" w14:textId="77777777" w:rsidTr="0058390F">
        <w:tc>
          <w:tcPr>
            <w:tcW w:w="3756" w:type="dxa"/>
          </w:tcPr>
          <w:p w14:paraId="45C7B92F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14:paraId="1A180DB4" w14:textId="6999AAD9" w:rsidR="0058390F" w:rsidRDefault="0058390F" w:rsidP="0058390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27D26CC3" w14:textId="77777777" w:rsidR="0058390F" w:rsidRDefault="0058390F" w:rsidP="0058390F">
            <w:pPr>
              <w:spacing w:line="360" w:lineRule="auto"/>
              <w:jc w:val="center"/>
            </w:pPr>
            <w:r>
              <w:t>0</w:t>
            </w:r>
          </w:p>
        </w:tc>
      </w:tr>
      <w:tr w:rsidR="0058390F" w14:paraId="5D9756EB" w14:textId="77777777" w:rsidTr="0058390F">
        <w:tc>
          <w:tcPr>
            <w:tcW w:w="3756" w:type="dxa"/>
          </w:tcPr>
          <w:p w14:paraId="672B7C1E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14:paraId="0A457B98" w14:textId="624FF025" w:rsidR="0058390F" w:rsidRDefault="0058390F" w:rsidP="0058390F">
            <w:pPr>
              <w:spacing w:line="360" w:lineRule="auto"/>
              <w:jc w:val="center"/>
            </w:pPr>
            <w:r>
              <w:t xml:space="preserve">      1</w:t>
            </w:r>
            <w:r w:rsidR="00E05270">
              <w:t> 593 211,86</w:t>
            </w:r>
          </w:p>
        </w:tc>
        <w:tc>
          <w:tcPr>
            <w:tcW w:w="2800" w:type="dxa"/>
          </w:tcPr>
          <w:p w14:paraId="26A330E4" w14:textId="10A537A4" w:rsidR="0058390F" w:rsidRDefault="0058390F" w:rsidP="0058390F">
            <w:pPr>
              <w:tabs>
                <w:tab w:val="center" w:pos="1510"/>
              </w:tabs>
              <w:spacing w:line="360" w:lineRule="auto"/>
              <w:ind w:left="360"/>
            </w:pPr>
            <w:r>
              <w:t xml:space="preserve">      1</w:t>
            </w:r>
            <w:r w:rsidR="00CA1D7D">
              <w:t> 709 422,97</w:t>
            </w:r>
          </w:p>
        </w:tc>
      </w:tr>
      <w:tr w:rsidR="0058390F" w14:paraId="245D5DD1" w14:textId="77777777" w:rsidTr="0058390F">
        <w:tc>
          <w:tcPr>
            <w:tcW w:w="3756" w:type="dxa"/>
          </w:tcPr>
          <w:p w14:paraId="11EE6923" w14:textId="77777777" w:rsidR="0058390F" w:rsidRPr="001D71F4" w:rsidRDefault="0058390F" w:rsidP="0058390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14:paraId="02442F8C" w14:textId="5D9BDC79" w:rsidR="0058390F" w:rsidRDefault="00FF2A92" w:rsidP="0058390F">
            <w:pPr>
              <w:spacing w:line="360" w:lineRule="auto"/>
              <w:jc w:val="center"/>
            </w:pPr>
            <w:r>
              <w:t xml:space="preserve">     </w:t>
            </w:r>
            <w:r w:rsidR="0058390F">
              <w:t>1</w:t>
            </w:r>
            <w:r w:rsidR="00E05270">
              <w:t> 667 989,80</w:t>
            </w:r>
          </w:p>
        </w:tc>
        <w:tc>
          <w:tcPr>
            <w:tcW w:w="2800" w:type="dxa"/>
          </w:tcPr>
          <w:p w14:paraId="0CE0BA72" w14:textId="77755BDE" w:rsidR="0058390F" w:rsidRDefault="00CA1D7D" w:rsidP="0058390F">
            <w:pPr>
              <w:spacing w:line="360" w:lineRule="auto"/>
              <w:jc w:val="center"/>
            </w:pPr>
            <w:r>
              <w:t>1 558 217,96</w:t>
            </w:r>
          </w:p>
        </w:tc>
      </w:tr>
      <w:tr w:rsidR="0058390F" w14:paraId="43017FBA" w14:textId="77777777" w:rsidTr="0058390F">
        <w:tc>
          <w:tcPr>
            <w:tcW w:w="3756" w:type="dxa"/>
          </w:tcPr>
          <w:p w14:paraId="2CE4E074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63837BF2" w14:textId="77777777" w:rsidR="0058390F" w:rsidRDefault="0058390F" w:rsidP="0058390F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636E524" w14:textId="77777777" w:rsidR="0058390F" w:rsidRDefault="0058390F" w:rsidP="0058390F">
            <w:pPr>
              <w:spacing w:line="360" w:lineRule="auto"/>
              <w:jc w:val="center"/>
            </w:pPr>
          </w:p>
        </w:tc>
      </w:tr>
      <w:tr w:rsidR="0058390F" w14:paraId="59F9BD7C" w14:textId="77777777" w:rsidTr="0058390F">
        <w:tc>
          <w:tcPr>
            <w:tcW w:w="3756" w:type="dxa"/>
          </w:tcPr>
          <w:p w14:paraId="2B8DE0C2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14:paraId="7CF43250" w14:textId="44DC2678" w:rsidR="0058390F" w:rsidRDefault="00E05270" w:rsidP="0058390F">
            <w:pPr>
              <w:spacing w:line="360" w:lineRule="auto"/>
              <w:jc w:val="center"/>
            </w:pPr>
            <w:r>
              <w:t>2 723,50</w:t>
            </w:r>
          </w:p>
        </w:tc>
        <w:tc>
          <w:tcPr>
            <w:tcW w:w="2800" w:type="dxa"/>
          </w:tcPr>
          <w:p w14:paraId="3F3B1DF9" w14:textId="2B2298A6" w:rsidR="0058390F" w:rsidRDefault="00FF2A92" w:rsidP="0058390F">
            <w:pPr>
              <w:spacing w:line="360" w:lineRule="auto"/>
              <w:jc w:val="center"/>
            </w:pPr>
            <w:r>
              <w:t>2</w:t>
            </w:r>
            <w:r w:rsidR="00CA1D7D">
              <w:t> 850,00</w:t>
            </w:r>
          </w:p>
        </w:tc>
      </w:tr>
      <w:tr w:rsidR="0058390F" w:rsidRPr="00F14DA9" w14:paraId="4145ADEE" w14:textId="77777777" w:rsidTr="0058390F">
        <w:trPr>
          <w:trHeight w:val="452"/>
        </w:trPr>
        <w:tc>
          <w:tcPr>
            <w:tcW w:w="3756" w:type="dxa"/>
          </w:tcPr>
          <w:p w14:paraId="5CE72AB1" w14:textId="77777777" w:rsidR="0058390F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794273E8" w14:textId="3D14DC74" w:rsidR="0058390F" w:rsidRDefault="00E05270" w:rsidP="0058390F">
            <w:pPr>
              <w:spacing w:line="360" w:lineRule="auto"/>
              <w:jc w:val="center"/>
            </w:pPr>
            <w:r>
              <w:t>11 056,22</w:t>
            </w:r>
          </w:p>
          <w:p w14:paraId="2B5DB0AD" w14:textId="0232FDE2" w:rsidR="00E05270" w:rsidRPr="00F13DCF" w:rsidRDefault="00E05270" w:rsidP="0058390F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44FB7A9" w14:textId="755821B1" w:rsidR="0058390F" w:rsidRPr="00F13DCF" w:rsidRDefault="00CA1D7D" w:rsidP="0058390F">
            <w:pPr>
              <w:spacing w:line="360" w:lineRule="auto"/>
              <w:jc w:val="center"/>
            </w:pPr>
            <w:r>
              <w:t>8 033,98</w:t>
            </w:r>
          </w:p>
        </w:tc>
      </w:tr>
      <w:tr w:rsidR="0058390F" w14:paraId="2E22BBBA" w14:textId="77777777" w:rsidTr="0058390F">
        <w:tc>
          <w:tcPr>
            <w:tcW w:w="3756" w:type="dxa"/>
          </w:tcPr>
          <w:p w14:paraId="292E4DA4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14:paraId="70655FAC" w14:textId="560CA974" w:rsidR="0058390F" w:rsidRDefault="00FF2A92" w:rsidP="00FF2A92">
            <w:pPr>
              <w:tabs>
                <w:tab w:val="left" w:pos="234"/>
                <w:tab w:val="center" w:pos="1364"/>
              </w:tabs>
              <w:spacing w:line="360" w:lineRule="auto"/>
            </w:pPr>
            <w:r>
              <w:tab/>
              <w:t xml:space="preserve">     </w:t>
            </w:r>
            <w:r w:rsidR="0058390F">
              <w:t xml:space="preserve"> 1</w:t>
            </w:r>
            <w:r w:rsidR="00E05270">
              <w:t> 490 180,71</w:t>
            </w:r>
          </w:p>
        </w:tc>
        <w:tc>
          <w:tcPr>
            <w:tcW w:w="2800" w:type="dxa"/>
          </w:tcPr>
          <w:p w14:paraId="7C14342E" w14:textId="3E5631DF" w:rsidR="0058390F" w:rsidRDefault="0058390F" w:rsidP="0058390F">
            <w:pPr>
              <w:spacing w:line="360" w:lineRule="auto"/>
              <w:jc w:val="center"/>
            </w:pPr>
            <w:r>
              <w:t>1</w:t>
            </w:r>
            <w:r w:rsidR="00CA1D7D">
              <w:t> 367 761,79</w:t>
            </w:r>
          </w:p>
        </w:tc>
      </w:tr>
      <w:tr w:rsidR="0058390F" w:rsidRPr="00970F72" w14:paraId="4088BAFF" w14:textId="77777777" w:rsidTr="0058390F">
        <w:tc>
          <w:tcPr>
            <w:tcW w:w="3756" w:type="dxa"/>
          </w:tcPr>
          <w:p w14:paraId="0588A185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14:paraId="65A921B6" w14:textId="1CEB35BE" w:rsidR="0058390F" w:rsidRPr="001C23B1" w:rsidRDefault="00FF2A92" w:rsidP="0058390F">
            <w:pPr>
              <w:spacing w:line="360" w:lineRule="auto"/>
              <w:jc w:val="center"/>
            </w:pPr>
            <w:r>
              <w:t>136 281,37</w:t>
            </w:r>
            <w:r w:rsidR="0058390F">
              <w:t xml:space="preserve">      </w:t>
            </w:r>
          </w:p>
        </w:tc>
        <w:tc>
          <w:tcPr>
            <w:tcW w:w="2800" w:type="dxa"/>
          </w:tcPr>
          <w:p w14:paraId="247F3E60" w14:textId="5BBA003C" w:rsidR="0058390F" w:rsidRPr="001C23B1" w:rsidRDefault="0058390F" w:rsidP="0058390F">
            <w:pPr>
              <w:tabs>
                <w:tab w:val="center" w:pos="1330"/>
              </w:tabs>
              <w:spacing w:line="360" w:lineRule="auto"/>
            </w:pPr>
            <w:r>
              <w:t xml:space="preserve">              </w:t>
            </w:r>
            <w:r w:rsidR="00CA1D7D">
              <w:t>151 824,19</w:t>
            </w:r>
          </w:p>
        </w:tc>
      </w:tr>
      <w:tr w:rsidR="0058390F" w14:paraId="05FC402C" w14:textId="77777777" w:rsidTr="0058390F">
        <w:tc>
          <w:tcPr>
            <w:tcW w:w="3756" w:type="dxa"/>
          </w:tcPr>
          <w:p w14:paraId="587AA579" w14:textId="77777777" w:rsidR="0058390F" w:rsidRPr="00A92B52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14:paraId="742AEED1" w14:textId="3353FF8F" w:rsidR="0058390F" w:rsidRPr="001C23B1" w:rsidRDefault="0058390F" w:rsidP="0058390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14:paraId="2E18BC4A" w14:textId="77777777" w:rsidR="0058390F" w:rsidRPr="001C23B1" w:rsidRDefault="0058390F" w:rsidP="0058390F">
            <w:pPr>
              <w:spacing w:line="360" w:lineRule="auto"/>
              <w:jc w:val="center"/>
            </w:pPr>
            <w:r>
              <w:t>0</w:t>
            </w:r>
          </w:p>
        </w:tc>
      </w:tr>
      <w:tr w:rsidR="0058390F" w14:paraId="7C3703DA" w14:textId="77777777" w:rsidTr="0058390F">
        <w:tc>
          <w:tcPr>
            <w:tcW w:w="3756" w:type="dxa"/>
          </w:tcPr>
          <w:p w14:paraId="393690EE" w14:textId="77777777" w:rsidR="0058390F" w:rsidRDefault="0058390F" w:rsidP="0058390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14:paraId="7D62D618" w14:textId="3B0E2FD2" w:rsidR="0058390F" w:rsidRPr="001C23B1" w:rsidRDefault="00E05270" w:rsidP="0058390F">
            <w:pPr>
              <w:spacing w:line="360" w:lineRule="auto"/>
              <w:jc w:val="center"/>
            </w:pPr>
            <w:r>
              <w:t>324 289,84</w:t>
            </w:r>
          </w:p>
        </w:tc>
        <w:tc>
          <w:tcPr>
            <w:tcW w:w="2800" w:type="dxa"/>
          </w:tcPr>
          <w:p w14:paraId="53BC5C8A" w14:textId="40E02A79" w:rsidR="0058390F" w:rsidRPr="001C23B1" w:rsidRDefault="0058390F" w:rsidP="0058390F">
            <w:pPr>
              <w:spacing w:line="360" w:lineRule="auto"/>
            </w:pPr>
            <w:r>
              <w:t xml:space="preserve">              </w:t>
            </w:r>
            <w:r w:rsidR="00CA1D7D">
              <w:t>241 612,58</w:t>
            </w:r>
          </w:p>
        </w:tc>
      </w:tr>
    </w:tbl>
    <w:p w14:paraId="659BCDB6" w14:textId="77777777" w:rsidR="00F84025" w:rsidRDefault="00F84025" w:rsidP="00F84025">
      <w:pPr>
        <w:rPr>
          <w:b/>
        </w:rPr>
      </w:pPr>
    </w:p>
    <w:p w14:paraId="252FA15A" w14:textId="77777777" w:rsidR="00F84025" w:rsidRDefault="00F84025" w:rsidP="00F84025">
      <w:pPr>
        <w:rPr>
          <w:b/>
        </w:rPr>
      </w:pPr>
    </w:p>
    <w:p w14:paraId="32B5F126" w14:textId="77777777" w:rsidR="00310428" w:rsidRDefault="00310428" w:rsidP="00F84025">
      <w:pPr>
        <w:rPr>
          <w:b/>
          <w:color w:val="0000FF"/>
          <w:sz w:val="28"/>
          <w:szCs w:val="28"/>
        </w:rPr>
      </w:pPr>
    </w:p>
    <w:p w14:paraId="2F4DB231" w14:textId="7E2A2AB9" w:rsidR="00F84025" w:rsidRPr="00390C60" w:rsidRDefault="00F84025" w:rsidP="00F8402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7. Prehľad o stave a vývoji dlhu k 31.12.</w:t>
      </w:r>
      <w:r w:rsidR="00860096">
        <w:rPr>
          <w:b/>
          <w:color w:val="0000FF"/>
          <w:sz w:val="28"/>
          <w:szCs w:val="28"/>
        </w:rPr>
        <w:t>20</w:t>
      </w:r>
      <w:r w:rsidR="00D8121E">
        <w:rPr>
          <w:b/>
          <w:color w:val="0000FF"/>
          <w:sz w:val="28"/>
          <w:szCs w:val="28"/>
        </w:rPr>
        <w:t>2</w:t>
      </w:r>
      <w:r w:rsidR="0097541B">
        <w:rPr>
          <w:b/>
          <w:color w:val="0000FF"/>
          <w:sz w:val="28"/>
          <w:szCs w:val="28"/>
        </w:rPr>
        <w:t>1</w:t>
      </w:r>
    </w:p>
    <w:p w14:paraId="52B9D9FE" w14:textId="77777777" w:rsidR="00F84025" w:rsidRPr="002646CD" w:rsidRDefault="00F84025" w:rsidP="00F84025">
      <w:pPr>
        <w:ind w:left="360"/>
        <w:jc w:val="both"/>
      </w:pPr>
    </w:p>
    <w:p w14:paraId="3EECB718" w14:textId="727D92B1" w:rsidR="00F84025" w:rsidRDefault="00F84025" w:rsidP="00F84025">
      <w:pPr>
        <w:jc w:val="both"/>
      </w:pPr>
      <w:r>
        <w:t>Obec</w:t>
      </w:r>
      <w:r w:rsidRPr="002646CD">
        <w:t xml:space="preserve"> k 31.12.</w:t>
      </w:r>
      <w:r>
        <w:t>20</w:t>
      </w:r>
      <w:r w:rsidR="00D8121E">
        <w:t>2</w:t>
      </w:r>
      <w:r w:rsidR="00963857">
        <w:t>1</w:t>
      </w:r>
      <w:r>
        <w:t xml:space="preserve"> eviduje tieto záväzky</w:t>
      </w:r>
    </w:p>
    <w:p w14:paraId="1A38FB0C" w14:textId="74054776" w:rsidR="00F84025" w:rsidRDefault="00F84025" w:rsidP="00F84025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štátnym fondom (ŠFRB, ŠF)     </w:t>
      </w:r>
      <w:r w:rsidR="006850AA">
        <w:t xml:space="preserve">10 </w:t>
      </w:r>
      <w:proofErr w:type="spellStart"/>
      <w:r w:rsidR="006850AA">
        <w:t>bj</w:t>
      </w:r>
      <w:proofErr w:type="spellEnd"/>
      <w:r>
        <w:t xml:space="preserve">                      </w:t>
      </w:r>
      <w:r w:rsidR="00FF29F0">
        <w:t>116 978,03</w:t>
      </w:r>
      <w:r>
        <w:t xml:space="preserve">           EUR</w:t>
      </w:r>
    </w:p>
    <w:p w14:paraId="1703C158" w14:textId="77777777" w:rsidR="006850AA" w:rsidRPr="002646CD" w:rsidRDefault="006850AA" w:rsidP="00F84025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</w:p>
    <w:tbl>
      <w:tblPr>
        <w:tblpPr w:leftFromText="141" w:rightFromText="141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2270"/>
        <w:gridCol w:w="1820"/>
        <w:gridCol w:w="1681"/>
      </w:tblGrid>
      <w:tr w:rsidR="00F84025" w:rsidRPr="006A4437" w14:paraId="66488729" w14:textId="77777777" w:rsidTr="00E34F68"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D1979" w14:textId="7109F4A1" w:rsidR="00F84025" w:rsidRPr="006A4437" w:rsidRDefault="00F84025" w:rsidP="00E34F68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6A4437">
              <w:rPr>
                <w:b/>
                <w:sz w:val="20"/>
                <w:szCs w:val="20"/>
              </w:rPr>
              <w:t>Stav záväzkov k 31.12.20</w:t>
            </w:r>
            <w:r w:rsidR="00D8121E">
              <w:rPr>
                <w:b/>
                <w:sz w:val="20"/>
                <w:szCs w:val="20"/>
              </w:rPr>
              <w:t>2</w:t>
            </w:r>
            <w:r w:rsidR="009638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6FBE5" w14:textId="77777777" w:rsidR="00F84025" w:rsidRPr="006A4437" w:rsidRDefault="00F84025" w:rsidP="00E34F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A37DC" w14:textId="77777777" w:rsidR="00F84025" w:rsidRPr="006A4437" w:rsidRDefault="00F84025" w:rsidP="00E34F6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DF18E" w14:textId="77777777" w:rsidR="00F84025" w:rsidRPr="006A4437" w:rsidRDefault="00F84025" w:rsidP="00E34F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4025" w:rsidRPr="006A4437" w14:paraId="788288F0" w14:textId="77777777" w:rsidTr="00E34F68">
        <w:tc>
          <w:tcPr>
            <w:tcW w:w="3477" w:type="dxa"/>
            <w:tcBorders>
              <w:top w:val="single" w:sz="4" w:space="0" w:color="auto"/>
            </w:tcBorders>
            <w:shd w:val="clear" w:color="auto" w:fill="D9D9D9"/>
          </w:tcPr>
          <w:p w14:paraId="0776210A" w14:textId="77777777" w:rsidR="00F84025" w:rsidRPr="006A4437" w:rsidRDefault="00F84025" w:rsidP="00E34F68">
            <w:pPr>
              <w:jc w:val="center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Druh záväzku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D9D9D9"/>
          </w:tcPr>
          <w:p w14:paraId="59DE3ABF" w14:textId="50FCCBF3" w:rsidR="00F84025" w:rsidRPr="006A4437" w:rsidRDefault="00F84025" w:rsidP="00E34F68">
            <w:pPr>
              <w:jc w:val="center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Záväzky celkom k 31.12.20</w:t>
            </w:r>
            <w:r w:rsidR="008375EB">
              <w:rPr>
                <w:sz w:val="20"/>
                <w:szCs w:val="20"/>
              </w:rPr>
              <w:t>2</w:t>
            </w:r>
            <w:r w:rsidR="00CA1D7D">
              <w:rPr>
                <w:sz w:val="20"/>
                <w:szCs w:val="20"/>
              </w:rPr>
              <w:t>1</w:t>
            </w:r>
            <w:r w:rsidRPr="006A4437">
              <w:rPr>
                <w:sz w:val="20"/>
                <w:szCs w:val="20"/>
              </w:rPr>
              <w:t xml:space="preserve"> v EUR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D9D9D9"/>
          </w:tcPr>
          <w:p w14:paraId="3D80A17B" w14:textId="77777777" w:rsidR="00F84025" w:rsidRPr="006A4437" w:rsidRDefault="00F84025" w:rsidP="00E34F68">
            <w:pPr>
              <w:jc w:val="center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 xml:space="preserve">z toho v  lehote splatnosti 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D9D9D9"/>
          </w:tcPr>
          <w:p w14:paraId="0ABFBB56" w14:textId="77777777" w:rsidR="00F84025" w:rsidRPr="006A4437" w:rsidRDefault="00F84025" w:rsidP="00E34F68">
            <w:pPr>
              <w:jc w:val="center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z toho po lehote splatnosti</w:t>
            </w:r>
          </w:p>
        </w:tc>
      </w:tr>
      <w:tr w:rsidR="00F84025" w:rsidRPr="006A4437" w14:paraId="0FEE6D88" w14:textId="77777777" w:rsidTr="00E34F68">
        <w:tc>
          <w:tcPr>
            <w:tcW w:w="3477" w:type="dxa"/>
          </w:tcPr>
          <w:p w14:paraId="42CC4FF4" w14:textId="77777777" w:rsidR="00F84025" w:rsidRPr="006A4437" w:rsidRDefault="00F84025" w:rsidP="00E34F68">
            <w:pPr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70" w:type="dxa"/>
          </w:tcPr>
          <w:p w14:paraId="33242BB8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14:paraId="0DADF0C9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64FB18AC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4A56A45E" w14:textId="77777777" w:rsidTr="00E34F68">
        <w:tc>
          <w:tcPr>
            <w:tcW w:w="3477" w:type="dxa"/>
          </w:tcPr>
          <w:p w14:paraId="48ECB53A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dodávateľom</w:t>
            </w:r>
          </w:p>
        </w:tc>
        <w:tc>
          <w:tcPr>
            <w:tcW w:w="2270" w:type="dxa"/>
          </w:tcPr>
          <w:p w14:paraId="3BF13C1A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16 764,76</w:t>
            </w:r>
          </w:p>
        </w:tc>
        <w:tc>
          <w:tcPr>
            <w:tcW w:w="1820" w:type="dxa"/>
          </w:tcPr>
          <w:p w14:paraId="309B769B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16 764,36</w:t>
            </w:r>
          </w:p>
        </w:tc>
        <w:tc>
          <w:tcPr>
            <w:tcW w:w="1681" w:type="dxa"/>
          </w:tcPr>
          <w:p w14:paraId="5721E4E2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2D8E1C82" w14:textId="77777777" w:rsidTr="00E34F68">
        <w:tc>
          <w:tcPr>
            <w:tcW w:w="3477" w:type="dxa"/>
          </w:tcPr>
          <w:p w14:paraId="78EC840F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zamestnancom</w:t>
            </w:r>
          </w:p>
        </w:tc>
        <w:tc>
          <w:tcPr>
            <w:tcW w:w="2270" w:type="dxa"/>
          </w:tcPr>
          <w:p w14:paraId="24933274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14:paraId="3E03617C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22BFA79E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1583789D" w14:textId="77777777" w:rsidTr="00E34F68">
        <w:tc>
          <w:tcPr>
            <w:tcW w:w="3477" w:type="dxa"/>
          </w:tcPr>
          <w:p w14:paraId="3FE88556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70" w:type="dxa"/>
          </w:tcPr>
          <w:p w14:paraId="5650137A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14:paraId="590803FD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238DE47E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693FCCDB" w14:textId="77777777" w:rsidTr="00E34F68">
        <w:tc>
          <w:tcPr>
            <w:tcW w:w="3477" w:type="dxa"/>
          </w:tcPr>
          <w:p w14:paraId="6FB6D368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daňovému úradu</w:t>
            </w:r>
          </w:p>
        </w:tc>
        <w:tc>
          <w:tcPr>
            <w:tcW w:w="2270" w:type="dxa"/>
          </w:tcPr>
          <w:p w14:paraId="53D93BB5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14:paraId="4FD48391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26C83256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24AED632" w14:textId="77777777" w:rsidTr="00E34F68">
        <w:tc>
          <w:tcPr>
            <w:tcW w:w="3477" w:type="dxa"/>
          </w:tcPr>
          <w:p w14:paraId="4FA2CF90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štátnemu rozpočtu</w:t>
            </w:r>
          </w:p>
        </w:tc>
        <w:tc>
          <w:tcPr>
            <w:tcW w:w="2270" w:type="dxa"/>
          </w:tcPr>
          <w:p w14:paraId="3401B7A2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14:paraId="40EE800B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8B2F6B2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4F79312C" w14:textId="77777777" w:rsidTr="00E34F68">
        <w:tc>
          <w:tcPr>
            <w:tcW w:w="3477" w:type="dxa"/>
          </w:tcPr>
          <w:p w14:paraId="625BF33C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bankám</w:t>
            </w:r>
          </w:p>
        </w:tc>
        <w:tc>
          <w:tcPr>
            <w:tcW w:w="2270" w:type="dxa"/>
          </w:tcPr>
          <w:p w14:paraId="7C8F320A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14:paraId="1C7FA365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67AC139C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672FA2A8" w14:textId="77777777" w:rsidTr="00E34F68">
        <w:tc>
          <w:tcPr>
            <w:tcW w:w="3477" w:type="dxa"/>
          </w:tcPr>
          <w:p w14:paraId="7760353B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štátnym fondom</w:t>
            </w:r>
          </w:p>
        </w:tc>
        <w:tc>
          <w:tcPr>
            <w:tcW w:w="2270" w:type="dxa"/>
          </w:tcPr>
          <w:p w14:paraId="40E706E1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14:paraId="79FFB5AF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61E9F382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22C0EC83" w14:textId="77777777" w:rsidTr="00E34F68">
        <w:tc>
          <w:tcPr>
            <w:tcW w:w="3477" w:type="dxa"/>
          </w:tcPr>
          <w:p w14:paraId="297FFE78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6A4437">
              <w:rPr>
                <w:sz w:val="20"/>
                <w:szCs w:val="20"/>
              </w:rPr>
              <w:t>ostatné záväzky</w:t>
            </w:r>
          </w:p>
        </w:tc>
        <w:tc>
          <w:tcPr>
            <w:tcW w:w="2270" w:type="dxa"/>
          </w:tcPr>
          <w:p w14:paraId="2E52099A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20,47</w:t>
            </w:r>
          </w:p>
        </w:tc>
        <w:tc>
          <w:tcPr>
            <w:tcW w:w="1820" w:type="dxa"/>
          </w:tcPr>
          <w:p w14:paraId="1C4721C7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20,47</w:t>
            </w:r>
          </w:p>
        </w:tc>
        <w:tc>
          <w:tcPr>
            <w:tcW w:w="1681" w:type="dxa"/>
          </w:tcPr>
          <w:p w14:paraId="6FE7980C" w14:textId="77777777" w:rsidR="00F84025" w:rsidRPr="006A4437" w:rsidRDefault="00F84025" w:rsidP="00E34F6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4025" w:rsidRPr="006A4437" w14:paraId="384EB817" w14:textId="77777777" w:rsidTr="00E34F68">
        <w:tc>
          <w:tcPr>
            <w:tcW w:w="3477" w:type="dxa"/>
            <w:shd w:val="clear" w:color="auto" w:fill="D9D9D9"/>
          </w:tcPr>
          <w:p w14:paraId="5E3E23A5" w14:textId="26A98036" w:rsidR="00F84025" w:rsidRPr="006A4437" w:rsidRDefault="00F84025" w:rsidP="00E34F68">
            <w:pPr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Záväzky spolu k 31.12.20</w:t>
            </w:r>
            <w:r w:rsidR="00CA1D7D">
              <w:rPr>
                <w:sz w:val="22"/>
                <w:szCs w:val="22"/>
              </w:rPr>
              <w:t>21</w:t>
            </w:r>
          </w:p>
        </w:tc>
        <w:tc>
          <w:tcPr>
            <w:tcW w:w="2270" w:type="dxa"/>
            <w:shd w:val="clear" w:color="auto" w:fill="D9D9D9"/>
          </w:tcPr>
          <w:p w14:paraId="10EA6AC7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D9D9D9"/>
          </w:tcPr>
          <w:p w14:paraId="0C0F151C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9D9D9"/>
          </w:tcPr>
          <w:p w14:paraId="39A98B38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F90E8A" w14:textId="77777777" w:rsidR="00F84025" w:rsidRPr="006A4437" w:rsidRDefault="00F84025" w:rsidP="00F84025">
      <w:pPr>
        <w:jc w:val="both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F84025" w:rsidRPr="006A4437" w14:paraId="245E4FD2" w14:textId="77777777" w:rsidTr="00E34F68">
        <w:tc>
          <w:tcPr>
            <w:tcW w:w="1560" w:type="dxa"/>
            <w:shd w:val="clear" w:color="auto" w:fill="D9D9D9"/>
          </w:tcPr>
          <w:p w14:paraId="73AFA935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</w:p>
          <w:p w14:paraId="34FB57BB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14:paraId="296175FB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</w:p>
          <w:p w14:paraId="1AF7D7E2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3121A755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Výška poskytnutého úveru</w:t>
            </w:r>
          </w:p>
        </w:tc>
        <w:tc>
          <w:tcPr>
            <w:tcW w:w="1275" w:type="dxa"/>
            <w:shd w:val="clear" w:color="auto" w:fill="D9D9D9"/>
          </w:tcPr>
          <w:p w14:paraId="731D447D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 xml:space="preserve">Ročná splátka istiny </w:t>
            </w:r>
          </w:p>
          <w:p w14:paraId="44D95CBB" w14:textId="0206A080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za rok 20</w:t>
            </w:r>
            <w:r w:rsidR="004B54E2">
              <w:rPr>
                <w:sz w:val="22"/>
                <w:szCs w:val="22"/>
              </w:rPr>
              <w:t>2</w:t>
            </w:r>
            <w:r w:rsidR="00CA1D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14:paraId="61C74C5F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 xml:space="preserve">Ročná splátka úrokov </w:t>
            </w:r>
          </w:p>
          <w:p w14:paraId="35C9BB91" w14:textId="465884E3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za rok 20</w:t>
            </w:r>
            <w:r w:rsidR="004B54E2">
              <w:rPr>
                <w:sz w:val="22"/>
                <w:szCs w:val="22"/>
              </w:rPr>
              <w:t>2</w:t>
            </w:r>
            <w:r w:rsidR="00CA1D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14:paraId="172D8876" w14:textId="1B33D21D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Zostatok úveru (istiny) k 31.12.20</w:t>
            </w:r>
            <w:r w:rsidR="008375EB">
              <w:rPr>
                <w:sz w:val="22"/>
                <w:szCs w:val="22"/>
              </w:rPr>
              <w:t>2</w:t>
            </w:r>
            <w:r w:rsidR="00CA1D7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48D8E817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Rok</w:t>
            </w:r>
          </w:p>
          <w:p w14:paraId="444C904C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splatnosti</w:t>
            </w:r>
          </w:p>
          <w:p w14:paraId="48489A90" w14:textId="77777777" w:rsidR="00F84025" w:rsidRPr="006A4437" w:rsidRDefault="00F84025" w:rsidP="00E34F68">
            <w:pPr>
              <w:jc w:val="center"/>
              <w:rPr>
                <w:sz w:val="22"/>
                <w:szCs w:val="22"/>
              </w:rPr>
            </w:pPr>
          </w:p>
        </w:tc>
      </w:tr>
      <w:tr w:rsidR="00F84025" w:rsidRPr="006A4437" w14:paraId="55FC54E5" w14:textId="77777777" w:rsidTr="00E34F68">
        <w:tc>
          <w:tcPr>
            <w:tcW w:w="1560" w:type="dxa"/>
          </w:tcPr>
          <w:p w14:paraId="5128E608" w14:textId="77777777" w:rsidR="00F84025" w:rsidRPr="006A4437" w:rsidRDefault="00F84025" w:rsidP="00E3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ŠFRB</w:t>
            </w:r>
          </w:p>
        </w:tc>
        <w:tc>
          <w:tcPr>
            <w:tcW w:w="1559" w:type="dxa"/>
          </w:tcPr>
          <w:p w14:paraId="290DAA55" w14:textId="77777777" w:rsidR="00F84025" w:rsidRPr="006A4437" w:rsidRDefault="00F84025" w:rsidP="00E3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Výstavba </w:t>
            </w:r>
            <w:proofErr w:type="spellStart"/>
            <w:r>
              <w:rPr>
                <w:sz w:val="22"/>
                <w:szCs w:val="22"/>
              </w:rPr>
              <w:t>byt.domu</w:t>
            </w:r>
            <w:proofErr w:type="spellEnd"/>
            <w:r>
              <w:rPr>
                <w:sz w:val="22"/>
                <w:szCs w:val="22"/>
              </w:rPr>
              <w:t xml:space="preserve"> 10bj</w:t>
            </w:r>
          </w:p>
        </w:tc>
        <w:tc>
          <w:tcPr>
            <w:tcW w:w="1276" w:type="dxa"/>
          </w:tcPr>
          <w:p w14:paraId="0C4C482A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14:paraId="65791918" w14:textId="40A1871E" w:rsidR="00F84025" w:rsidRPr="006A4437" w:rsidRDefault="00764FDB" w:rsidP="00E34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7 866,03</w:t>
            </w:r>
          </w:p>
        </w:tc>
        <w:tc>
          <w:tcPr>
            <w:tcW w:w="1276" w:type="dxa"/>
          </w:tcPr>
          <w:p w14:paraId="71C4A381" w14:textId="0E64CC37" w:rsidR="00F84025" w:rsidRPr="006A4437" w:rsidRDefault="00CA1D7D" w:rsidP="00E34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</w:t>
            </w:r>
          </w:p>
        </w:tc>
        <w:tc>
          <w:tcPr>
            <w:tcW w:w="1276" w:type="dxa"/>
          </w:tcPr>
          <w:p w14:paraId="1FC17A63" w14:textId="6CE464B3" w:rsidR="00F84025" w:rsidRPr="006A4437" w:rsidRDefault="00CA1D7D" w:rsidP="00E34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116 978,03</w:t>
            </w:r>
          </w:p>
        </w:tc>
        <w:tc>
          <w:tcPr>
            <w:tcW w:w="1134" w:type="dxa"/>
          </w:tcPr>
          <w:p w14:paraId="5C80D871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84025" w:rsidRPr="006A4437" w14:paraId="73387734" w14:textId="77777777" w:rsidTr="00E34F68">
        <w:tc>
          <w:tcPr>
            <w:tcW w:w="1560" w:type="dxa"/>
          </w:tcPr>
          <w:p w14:paraId="4C51B9F8" w14:textId="77777777" w:rsidR="00F84025" w:rsidRPr="006A4437" w:rsidRDefault="00F84025" w:rsidP="00E34F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5844B2" w14:textId="77777777" w:rsidR="00F84025" w:rsidRPr="006A4437" w:rsidRDefault="00F84025" w:rsidP="00E34F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3504631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A1A470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2E1FF9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8D71A5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D86C9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</w:tr>
      <w:tr w:rsidR="00F84025" w:rsidRPr="006A4437" w14:paraId="248EB060" w14:textId="77777777" w:rsidTr="00E34F68">
        <w:tc>
          <w:tcPr>
            <w:tcW w:w="1560" w:type="dxa"/>
          </w:tcPr>
          <w:p w14:paraId="5841E9D9" w14:textId="77777777" w:rsidR="00F84025" w:rsidRPr="006A4437" w:rsidRDefault="00F84025" w:rsidP="00E34F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B50039" w14:textId="77777777" w:rsidR="00F84025" w:rsidRPr="006A4437" w:rsidRDefault="00F84025" w:rsidP="00E34F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D6751C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5763F4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A244A3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2FE627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9D1DD8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</w:tr>
      <w:tr w:rsidR="00F84025" w:rsidRPr="006A4437" w14:paraId="226120F3" w14:textId="77777777" w:rsidTr="00E34F68">
        <w:tc>
          <w:tcPr>
            <w:tcW w:w="1560" w:type="dxa"/>
          </w:tcPr>
          <w:p w14:paraId="1111229A" w14:textId="77777777" w:rsidR="00F84025" w:rsidRPr="006A4437" w:rsidRDefault="00F84025" w:rsidP="00E34F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692B9C" w14:textId="77777777" w:rsidR="00F84025" w:rsidRPr="006A4437" w:rsidRDefault="00F84025" w:rsidP="00E34F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BAEC52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808C7CD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E5DE4A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8D760D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F6C143" w14:textId="77777777" w:rsidR="00F84025" w:rsidRPr="006A4437" w:rsidRDefault="00F84025" w:rsidP="00E34F68">
            <w:pPr>
              <w:jc w:val="right"/>
              <w:rPr>
                <w:sz w:val="22"/>
                <w:szCs w:val="22"/>
              </w:rPr>
            </w:pPr>
          </w:p>
        </w:tc>
      </w:tr>
    </w:tbl>
    <w:p w14:paraId="0339DCA1" w14:textId="77777777" w:rsidR="00F84025" w:rsidRPr="006A4437" w:rsidRDefault="00F84025" w:rsidP="00F84025">
      <w:pPr>
        <w:jc w:val="both"/>
        <w:rPr>
          <w:sz w:val="22"/>
          <w:szCs w:val="22"/>
        </w:rPr>
      </w:pPr>
    </w:p>
    <w:p w14:paraId="5DD1B180" w14:textId="77777777" w:rsidR="00F84025" w:rsidRPr="006A4437" w:rsidRDefault="00F84025" w:rsidP="00F84025">
      <w:pPr>
        <w:jc w:val="both"/>
        <w:rPr>
          <w:sz w:val="22"/>
          <w:szCs w:val="22"/>
        </w:rPr>
      </w:pPr>
      <w:r w:rsidRPr="006A4437">
        <w:rPr>
          <w:sz w:val="22"/>
          <w:szCs w:val="22"/>
        </w:rPr>
        <w:t>Obec uzatvorila v roku 20</w:t>
      </w:r>
      <w:r>
        <w:rPr>
          <w:sz w:val="22"/>
          <w:szCs w:val="22"/>
        </w:rPr>
        <w:t>02</w:t>
      </w:r>
      <w:r w:rsidRPr="006A4437">
        <w:rPr>
          <w:sz w:val="22"/>
          <w:szCs w:val="22"/>
        </w:rPr>
        <w:t xml:space="preserve"> Zmluvu o úvere na výstavbu obecnej bytovky. Úver je dlhodobý s dobou splatnosti do r. 2028, splátky istiny a úrokov sú mesačné.</w:t>
      </w:r>
    </w:p>
    <w:p w14:paraId="5093715D" w14:textId="77777777" w:rsidR="00F84025" w:rsidRPr="006A4437" w:rsidRDefault="00F84025" w:rsidP="00F84025">
      <w:pPr>
        <w:ind w:left="360"/>
        <w:jc w:val="both"/>
        <w:rPr>
          <w:sz w:val="22"/>
          <w:szCs w:val="22"/>
        </w:rPr>
      </w:pPr>
    </w:p>
    <w:p w14:paraId="4370E2EA" w14:textId="77777777" w:rsidR="00F84025" w:rsidRPr="006A4437" w:rsidRDefault="00F84025" w:rsidP="00F84025">
      <w:pPr>
        <w:rPr>
          <w:b/>
          <w:strike/>
          <w:color w:val="0000FF"/>
          <w:sz w:val="22"/>
          <w:szCs w:val="22"/>
        </w:rPr>
      </w:pPr>
      <w:r w:rsidRPr="006A4437">
        <w:rPr>
          <w:b/>
          <w:sz w:val="22"/>
          <w:szCs w:val="22"/>
        </w:rPr>
        <w:t>Dodržiavanie pravidiel používania návratných zdrojov financovania:</w:t>
      </w:r>
      <w:r w:rsidRPr="006A4437">
        <w:rPr>
          <w:b/>
          <w:color w:val="FF0000"/>
          <w:sz w:val="22"/>
          <w:szCs w:val="22"/>
        </w:rPr>
        <w:t xml:space="preserve"> </w:t>
      </w:r>
      <w:r w:rsidRPr="006A4437">
        <w:rPr>
          <w:b/>
          <w:sz w:val="22"/>
          <w:szCs w:val="22"/>
        </w:rPr>
        <w:t xml:space="preserve"> </w:t>
      </w:r>
    </w:p>
    <w:p w14:paraId="5CBDF496" w14:textId="77777777" w:rsidR="00F84025" w:rsidRPr="006A4437" w:rsidRDefault="00F84025" w:rsidP="00F84025">
      <w:pPr>
        <w:jc w:val="both"/>
        <w:rPr>
          <w:bCs/>
          <w:sz w:val="22"/>
          <w:szCs w:val="22"/>
        </w:rPr>
      </w:pPr>
      <w:r w:rsidRPr="006A4437">
        <w:rPr>
          <w:bCs/>
          <w:sz w:val="22"/>
          <w:szCs w:val="22"/>
        </w:rPr>
        <w:t xml:space="preserve">    Obec v zmysle ustanovenia § 17 ods. 6 zákona č.</w:t>
      </w:r>
      <w:r w:rsidRPr="006A4437">
        <w:rPr>
          <w:sz w:val="22"/>
          <w:szCs w:val="22"/>
        </w:rPr>
        <w:t xml:space="preserve">583/2004 </w:t>
      </w:r>
      <w:proofErr w:type="spellStart"/>
      <w:r w:rsidRPr="006A4437">
        <w:rPr>
          <w:sz w:val="22"/>
          <w:szCs w:val="22"/>
        </w:rPr>
        <w:t>Z.z</w:t>
      </w:r>
      <w:proofErr w:type="spellEnd"/>
      <w:r w:rsidRPr="006A4437">
        <w:rPr>
          <w:sz w:val="22"/>
          <w:szCs w:val="22"/>
        </w:rPr>
        <w:t>. o rozpočtových pravidlách územnej samosprávy a o zmene a doplnení niektorých zákonov v </w:t>
      </w:r>
      <w:proofErr w:type="spellStart"/>
      <w:r w:rsidRPr="006A4437">
        <w:rPr>
          <w:sz w:val="22"/>
          <w:szCs w:val="22"/>
        </w:rPr>
        <w:t>z.n.p</w:t>
      </w:r>
      <w:proofErr w:type="spellEnd"/>
      <w:r w:rsidRPr="006A4437">
        <w:rPr>
          <w:sz w:val="22"/>
          <w:szCs w:val="22"/>
        </w:rPr>
        <w:t>.,</w:t>
      </w:r>
      <w:r w:rsidRPr="006A4437">
        <w:rPr>
          <w:bCs/>
          <w:sz w:val="22"/>
          <w:szCs w:val="22"/>
        </w:rPr>
        <w:t xml:space="preserve"> môže na plnenie svojich úloh prijať návratné zdroje financovania, len ak:</w:t>
      </w:r>
    </w:p>
    <w:p w14:paraId="7E5D0690" w14:textId="77777777" w:rsidR="00F84025" w:rsidRPr="006A4437" w:rsidRDefault="00F84025" w:rsidP="00F84025">
      <w:pPr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6A4437">
        <w:rPr>
          <w:bCs/>
          <w:sz w:val="22"/>
          <w:szCs w:val="22"/>
        </w:rPr>
        <w:t xml:space="preserve">celková suma dlhu obce neprekročí </w:t>
      </w:r>
      <w:r w:rsidRPr="006A4437">
        <w:rPr>
          <w:b/>
          <w:bCs/>
          <w:sz w:val="22"/>
          <w:szCs w:val="22"/>
        </w:rPr>
        <w:t>60%</w:t>
      </w:r>
      <w:r w:rsidRPr="006A4437">
        <w:rPr>
          <w:bCs/>
          <w:sz w:val="22"/>
          <w:szCs w:val="22"/>
        </w:rPr>
        <w:t xml:space="preserve"> skutočných bežných príjmov predchádzajúceho rozpočtového roka a</w:t>
      </w:r>
    </w:p>
    <w:p w14:paraId="51D1CDFA" w14:textId="77777777" w:rsidR="00F84025" w:rsidRPr="006A4437" w:rsidRDefault="00F84025" w:rsidP="00F84025">
      <w:pPr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A4437">
        <w:rPr>
          <w:sz w:val="22"/>
          <w:szCs w:val="22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6A4437">
        <w:rPr>
          <w:b/>
          <w:sz w:val="22"/>
          <w:szCs w:val="22"/>
        </w:rPr>
        <w:t>25 %</w:t>
      </w:r>
      <w:r w:rsidRPr="006A4437">
        <w:rPr>
          <w:sz w:val="22"/>
          <w:szCs w:val="22"/>
        </w:rPr>
        <w:t xml:space="preserve"> skutočných bežných príjmov predchádzajúceho rozpočtového roka </w:t>
      </w:r>
      <w:r w:rsidRPr="006A4437">
        <w:rPr>
          <w:color w:val="FF0000"/>
          <w:sz w:val="22"/>
          <w:szCs w:val="22"/>
        </w:rPr>
        <w:t xml:space="preserve">znížených </w:t>
      </w:r>
      <w:r w:rsidRPr="006A4437">
        <w:rPr>
          <w:sz w:val="22"/>
          <w:szCs w:val="22"/>
        </w:rP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78D7DFD6" w14:textId="77777777" w:rsidR="00F84025" w:rsidRPr="006A4437" w:rsidRDefault="00F84025" w:rsidP="00F84025">
      <w:pPr>
        <w:jc w:val="both"/>
        <w:rPr>
          <w:sz w:val="22"/>
          <w:szCs w:val="22"/>
        </w:rPr>
      </w:pPr>
    </w:p>
    <w:p w14:paraId="0CB303CA" w14:textId="77777777" w:rsidR="00F84025" w:rsidRPr="006A4437" w:rsidRDefault="00F84025" w:rsidP="00F84025">
      <w:pPr>
        <w:numPr>
          <w:ilvl w:val="0"/>
          <w:numId w:val="42"/>
        </w:numPr>
        <w:ind w:left="284" w:hanging="284"/>
        <w:jc w:val="both"/>
        <w:rPr>
          <w:b/>
          <w:sz w:val="22"/>
          <w:szCs w:val="22"/>
        </w:rPr>
      </w:pPr>
      <w:r w:rsidRPr="006A4437">
        <w:rPr>
          <w:b/>
          <w:sz w:val="22"/>
          <w:szCs w:val="22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2942"/>
      </w:tblGrid>
      <w:tr w:rsidR="00F84025" w:rsidRPr="006A4437" w14:paraId="02C8C9AE" w14:textId="77777777" w:rsidTr="00E34F68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4AA5175A" w14:textId="77777777" w:rsidR="00F84025" w:rsidRPr="006A4437" w:rsidRDefault="00F84025" w:rsidP="00E34F68">
            <w:pPr>
              <w:jc w:val="center"/>
              <w:rPr>
                <w:b/>
                <w:sz w:val="22"/>
                <w:szCs w:val="22"/>
              </w:rPr>
            </w:pPr>
            <w:r w:rsidRPr="006A4437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3A7DAFA9" w14:textId="77777777" w:rsidR="00F84025" w:rsidRPr="006A4437" w:rsidRDefault="00F84025" w:rsidP="00E34F68">
            <w:pPr>
              <w:jc w:val="center"/>
              <w:rPr>
                <w:b/>
                <w:sz w:val="22"/>
                <w:szCs w:val="22"/>
              </w:rPr>
            </w:pPr>
            <w:r w:rsidRPr="006A4437">
              <w:rPr>
                <w:b/>
                <w:sz w:val="22"/>
                <w:szCs w:val="22"/>
              </w:rPr>
              <w:t>Suma v EUR</w:t>
            </w:r>
          </w:p>
        </w:tc>
      </w:tr>
      <w:tr w:rsidR="00F84025" w:rsidRPr="006A4437" w14:paraId="1B4B6D53" w14:textId="77777777" w:rsidTr="00E34F68">
        <w:tc>
          <w:tcPr>
            <w:tcW w:w="6379" w:type="dxa"/>
          </w:tcPr>
          <w:p w14:paraId="6BEDBF2C" w14:textId="2A424E2D" w:rsidR="00F84025" w:rsidRPr="006A4437" w:rsidRDefault="00F84025" w:rsidP="00E34F68">
            <w:pPr>
              <w:rPr>
                <w:b/>
                <w:sz w:val="22"/>
                <w:szCs w:val="22"/>
              </w:rPr>
            </w:pPr>
            <w:r w:rsidRPr="006A4437">
              <w:rPr>
                <w:b/>
                <w:sz w:val="22"/>
                <w:szCs w:val="22"/>
              </w:rPr>
              <w:t>Skutočné bežné príjmy z finančného výkazu FIN 1-12 k 31.12.20</w:t>
            </w:r>
            <w:r w:rsidR="008375EB">
              <w:rPr>
                <w:b/>
                <w:sz w:val="22"/>
                <w:szCs w:val="22"/>
              </w:rPr>
              <w:t>2</w:t>
            </w:r>
            <w:r w:rsidR="00963857">
              <w:rPr>
                <w:b/>
                <w:sz w:val="22"/>
                <w:szCs w:val="22"/>
              </w:rPr>
              <w:t>1</w:t>
            </w:r>
            <w:r w:rsidRPr="006A44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ACBE636" w14:textId="239FD403" w:rsidR="00F84025" w:rsidRPr="006A4437" w:rsidRDefault="001237C4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3857">
              <w:rPr>
                <w:b/>
                <w:sz w:val="22"/>
                <w:szCs w:val="22"/>
              </w:rPr>
              <w:t> 851 756,77</w:t>
            </w:r>
          </w:p>
        </w:tc>
      </w:tr>
      <w:tr w:rsidR="00F84025" w:rsidRPr="006A4437" w14:paraId="45854FD1" w14:textId="77777777" w:rsidTr="00E34F68">
        <w:tc>
          <w:tcPr>
            <w:tcW w:w="6379" w:type="dxa"/>
          </w:tcPr>
          <w:p w14:paraId="37ADDC79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 xml:space="preserve">skutočné bežné príjmy </w:t>
            </w:r>
            <w:r w:rsidRPr="006A4437">
              <w:rPr>
                <w:color w:val="FF0000"/>
                <w:sz w:val="22"/>
                <w:szCs w:val="22"/>
              </w:rPr>
              <w:t xml:space="preserve">obce </w:t>
            </w:r>
          </w:p>
        </w:tc>
        <w:tc>
          <w:tcPr>
            <w:tcW w:w="2977" w:type="dxa"/>
          </w:tcPr>
          <w:p w14:paraId="23EFE733" w14:textId="542884D5" w:rsidR="00F84025" w:rsidRPr="006A4437" w:rsidRDefault="001237C4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3857">
              <w:rPr>
                <w:b/>
                <w:sz w:val="22"/>
                <w:szCs w:val="22"/>
              </w:rPr>
              <w:t> 842 326,23</w:t>
            </w:r>
          </w:p>
        </w:tc>
      </w:tr>
      <w:tr w:rsidR="00F84025" w:rsidRPr="006A4437" w14:paraId="47ECE54B" w14:textId="77777777" w:rsidTr="00E34F68">
        <w:tc>
          <w:tcPr>
            <w:tcW w:w="6379" w:type="dxa"/>
          </w:tcPr>
          <w:p w14:paraId="2653D8EC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 xml:space="preserve">skutočné bežné príjmy </w:t>
            </w:r>
            <w:r w:rsidRPr="006A4437">
              <w:rPr>
                <w:color w:val="FF0000"/>
                <w:sz w:val="22"/>
                <w:szCs w:val="22"/>
              </w:rPr>
              <w:t xml:space="preserve">RO </w:t>
            </w:r>
          </w:p>
        </w:tc>
        <w:tc>
          <w:tcPr>
            <w:tcW w:w="2977" w:type="dxa"/>
          </w:tcPr>
          <w:p w14:paraId="79B5A0F6" w14:textId="1DEB884D" w:rsidR="00F84025" w:rsidRPr="006A4437" w:rsidRDefault="00963857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9 430,54</w:t>
            </w:r>
          </w:p>
        </w:tc>
      </w:tr>
      <w:tr w:rsidR="00F84025" w:rsidRPr="006A4437" w14:paraId="7CEF27A5" w14:textId="77777777" w:rsidTr="00E34F68">
        <w:tc>
          <w:tcPr>
            <w:tcW w:w="6379" w:type="dxa"/>
            <w:shd w:val="clear" w:color="auto" w:fill="D9D9D9"/>
          </w:tcPr>
          <w:p w14:paraId="662545AF" w14:textId="2BA14D8B" w:rsidR="00F84025" w:rsidRPr="006A4437" w:rsidRDefault="00F84025" w:rsidP="00E34F68">
            <w:pPr>
              <w:rPr>
                <w:b/>
                <w:sz w:val="22"/>
                <w:szCs w:val="22"/>
              </w:rPr>
            </w:pPr>
            <w:r w:rsidRPr="006A4437">
              <w:rPr>
                <w:b/>
                <w:sz w:val="22"/>
                <w:szCs w:val="22"/>
              </w:rPr>
              <w:t>Spolu bežné príjmy obce a RO k 31.12.20</w:t>
            </w:r>
            <w:r w:rsidR="008375EB">
              <w:rPr>
                <w:b/>
                <w:sz w:val="22"/>
                <w:szCs w:val="22"/>
              </w:rPr>
              <w:t>2</w:t>
            </w:r>
            <w:r w:rsidR="009638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3EEF49CE" w14:textId="3157238C" w:rsidR="00F84025" w:rsidRPr="006A4437" w:rsidRDefault="00963857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1 851 756,77</w:t>
            </w:r>
          </w:p>
        </w:tc>
      </w:tr>
      <w:tr w:rsidR="00F84025" w:rsidRPr="006A4437" w14:paraId="56FB7C71" w14:textId="77777777" w:rsidTr="00E34F68">
        <w:tc>
          <w:tcPr>
            <w:tcW w:w="6379" w:type="dxa"/>
          </w:tcPr>
          <w:p w14:paraId="7DD0CD8A" w14:textId="406EE280" w:rsidR="00F84025" w:rsidRPr="006A4437" w:rsidRDefault="00F84025" w:rsidP="00E34F68">
            <w:pPr>
              <w:rPr>
                <w:b/>
                <w:sz w:val="22"/>
                <w:szCs w:val="22"/>
              </w:rPr>
            </w:pPr>
            <w:r w:rsidRPr="006A4437">
              <w:rPr>
                <w:b/>
                <w:sz w:val="22"/>
                <w:szCs w:val="22"/>
              </w:rPr>
              <w:t>Celková suma dlhu obce k 31.12.20</w:t>
            </w:r>
            <w:r w:rsidR="008375EB">
              <w:rPr>
                <w:b/>
                <w:sz w:val="22"/>
                <w:szCs w:val="22"/>
              </w:rPr>
              <w:t>2</w:t>
            </w:r>
            <w:r w:rsidR="00963857">
              <w:rPr>
                <w:b/>
                <w:sz w:val="22"/>
                <w:szCs w:val="22"/>
              </w:rPr>
              <w:t>1</w:t>
            </w:r>
            <w:r w:rsidRPr="006A44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E6A16DA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025" w:rsidRPr="006A4437" w14:paraId="51A540EF" w14:textId="77777777" w:rsidTr="00E34F68">
        <w:tc>
          <w:tcPr>
            <w:tcW w:w="6379" w:type="dxa"/>
          </w:tcPr>
          <w:p w14:paraId="08E1CD53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lastRenderedPageBreak/>
              <w:t>zostatok istiny z bankových úverov</w:t>
            </w:r>
          </w:p>
        </w:tc>
        <w:tc>
          <w:tcPr>
            <w:tcW w:w="2977" w:type="dxa"/>
          </w:tcPr>
          <w:p w14:paraId="598EAD90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025" w:rsidRPr="006A4437" w14:paraId="75651688" w14:textId="77777777" w:rsidTr="00E34F68">
        <w:tc>
          <w:tcPr>
            <w:tcW w:w="6379" w:type="dxa"/>
          </w:tcPr>
          <w:p w14:paraId="4BB8DF93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zostatok istiny z pôžičiek</w:t>
            </w:r>
          </w:p>
        </w:tc>
        <w:tc>
          <w:tcPr>
            <w:tcW w:w="2977" w:type="dxa"/>
          </w:tcPr>
          <w:p w14:paraId="0E65E093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025" w:rsidRPr="006A4437" w14:paraId="124F5E3D" w14:textId="77777777" w:rsidTr="00E34F68">
        <w:tc>
          <w:tcPr>
            <w:tcW w:w="6379" w:type="dxa"/>
          </w:tcPr>
          <w:p w14:paraId="421E42E9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zostatok istiny z návratných finančných výpomocí</w:t>
            </w:r>
          </w:p>
        </w:tc>
        <w:tc>
          <w:tcPr>
            <w:tcW w:w="2977" w:type="dxa"/>
          </w:tcPr>
          <w:p w14:paraId="1DF9C6E1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025" w:rsidRPr="006A4437" w14:paraId="28BAEF43" w14:textId="77777777" w:rsidTr="00E34F68">
        <w:tc>
          <w:tcPr>
            <w:tcW w:w="6379" w:type="dxa"/>
          </w:tcPr>
          <w:p w14:paraId="09DEFBFE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>zostatok istiny z investičných dodávateľských úverov</w:t>
            </w:r>
          </w:p>
        </w:tc>
        <w:tc>
          <w:tcPr>
            <w:tcW w:w="2977" w:type="dxa"/>
          </w:tcPr>
          <w:p w14:paraId="4A75EABB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025" w:rsidRPr="006A4437" w14:paraId="5210B8F7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353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6A4437">
              <w:rPr>
                <w:sz w:val="22"/>
                <w:szCs w:val="22"/>
              </w:rPr>
              <w:t xml:space="preserve">zostatok istiny z bankových úverov na </w:t>
            </w:r>
            <w:proofErr w:type="spellStart"/>
            <w:r w:rsidRPr="006A4437">
              <w:rPr>
                <w:sz w:val="22"/>
                <w:szCs w:val="22"/>
              </w:rPr>
              <w:t>predfinancovanie</w:t>
            </w:r>
            <w:proofErr w:type="spellEnd"/>
            <w:r w:rsidRPr="006A4437">
              <w:rPr>
                <w:sz w:val="22"/>
                <w:szCs w:val="22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3A8" w14:textId="77777777" w:rsidR="00F84025" w:rsidRPr="006A4437" w:rsidRDefault="00F84025" w:rsidP="00E34F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4025" w:rsidRPr="006A4437" w14:paraId="1BF91063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9C3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C77" w14:textId="686C79BC" w:rsidR="00F84025" w:rsidRPr="006A4437" w:rsidRDefault="00963857" w:rsidP="00E34F68">
            <w:pPr>
              <w:jc w:val="right"/>
              <w:rPr>
                <w:b/>
              </w:rPr>
            </w:pPr>
            <w:r>
              <w:rPr>
                <w:b/>
              </w:rPr>
              <w:t>116 978,03</w:t>
            </w:r>
          </w:p>
        </w:tc>
      </w:tr>
      <w:tr w:rsidR="00F84025" w:rsidRPr="006A4437" w14:paraId="4A4051D2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2E2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56D" w14:textId="77777777" w:rsidR="00F84025" w:rsidRPr="006A4437" w:rsidRDefault="00F84025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553EACD4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C5C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72" w14:textId="77777777" w:rsidR="00F84025" w:rsidRPr="006A4437" w:rsidRDefault="00F84025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65727704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927BE" w14:textId="69E7392D" w:rsidR="00F84025" w:rsidRPr="006A4437" w:rsidRDefault="00F84025" w:rsidP="00E34F68">
            <w:r w:rsidRPr="006A4437">
              <w:rPr>
                <w:b/>
              </w:rPr>
              <w:t>Spolu celková suma dlhu obce k 31.12.20</w:t>
            </w:r>
            <w:r w:rsidR="008375EB">
              <w:rPr>
                <w:b/>
              </w:rPr>
              <w:t>2</w:t>
            </w:r>
            <w:r w:rsidR="00963857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F67EFD" w14:textId="27CE70C7" w:rsidR="00F84025" w:rsidRPr="006A4437" w:rsidRDefault="00226872" w:rsidP="00E34F68">
            <w:pPr>
              <w:jc w:val="right"/>
              <w:rPr>
                <w:b/>
              </w:rPr>
            </w:pPr>
            <w:r>
              <w:rPr>
                <w:b/>
              </w:rPr>
              <w:t>144 726,03</w:t>
            </w:r>
          </w:p>
        </w:tc>
      </w:tr>
      <w:tr w:rsidR="00F84025" w:rsidRPr="006A4437" w14:paraId="1DC199BC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CC0" w14:textId="77777777" w:rsidR="00F84025" w:rsidRPr="006A4437" w:rsidRDefault="00F84025" w:rsidP="00E34F68">
            <w:r w:rsidRPr="006A4437">
              <w:rPr>
                <w:b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BF5" w14:textId="77777777" w:rsidR="00F84025" w:rsidRPr="006A4437" w:rsidRDefault="00F84025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05B72597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212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</w:rPr>
            </w:pPr>
            <w:r w:rsidRPr="006A4437"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F0A" w14:textId="2F936A20" w:rsidR="00F84025" w:rsidRPr="006A4437" w:rsidRDefault="00963857" w:rsidP="00E34F68">
            <w:pPr>
              <w:jc w:val="right"/>
              <w:rPr>
                <w:b/>
              </w:rPr>
            </w:pPr>
            <w:r>
              <w:rPr>
                <w:b/>
              </w:rPr>
              <w:t>116 978,03</w:t>
            </w:r>
          </w:p>
        </w:tc>
      </w:tr>
      <w:tr w:rsidR="00F84025" w:rsidRPr="006A4437" w14:paraId="2C3DB6E9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2C0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</w:rPr>
            </w:pPr>
            <w:r w:rsidRPr="006A4437"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B20" w14:textId="77777777" w:rsidR="00F84025" w:rsidRPr="006A4437" w:rsidRDefault="00F84025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1C6F6AD5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988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</w:rPr>
            </w:pPr>
            <w:r w:rsidRPr="006A4437">
              <w:t xml:space="preserve">z bankových úverov na </w:t>
            </w:r>
            <w:proofErr w:type="spellStart"/>
            <w:r w:rsidRPr="006A4437">
              <w:t>predfinancovanie</w:t>
            </w:r>
            <w:proofErr w:type="spellEnd"/>
            <w:r w:rsidRPr="006A4437"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74A" w14:textId="77777777" w:rsidR="00F84025" w:rsidRPr="006A4437" w:rsidRDefault="00F84025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3720F55A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2A6" w14:textId="7A176385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</w:rPr>
            </w:pPr>
            <w:r w:rsidRPr="006A4437">
              <w:t xml:space="preserve">z úverov </w:t>
            </w:r>
            <w:r w:rsidR="003D218C">
              <w:t xml:space="preserve">NFP z MF SR Covid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020" w14:textId="05DCAC94" w:rsidR="00F84025" w:rsidRPr="006A4437" w:rsidRDefault="003D218C" w:rsidP="00E34F68">
            <w:pPr>
              <w:jc w:val="right"/>
              <w:rPr>
                <w:b/>
              </w:rPr>
            </w:pPr>
            <w:r>
              <w:rPr>
                <w:b/>
              </w:rPr>
              <w:t>27 748</w:t>
            </w:r>
          </w:p>
        </w:tc>
      </w:tr>
      <w:tr w:rsidR="00F84025" w:rsidRPr="006A4437" w14:paraId="0D5E19EA" w14:textId="77777777" w:rsidTr="00860096">
        <w:trPr>
          <w:trHeight w:val="4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13C7D" w14:textId="77777777" w:rsidR="00F84025" w:rsidRPr="006A4437" w:rsidRDefault="00F84025" w:rsidP="00E34F68">
            <w:pPr>
              <w:rPr>
                <w:b/>
              </w:rPr>
            </w:pPr>
            <w:r w:rsidRPr="006A4437">
              <w:rPr>
                <w:b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A4321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407C41C3" w14:textId="77777777" w:rsidTr="00E34F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4E013" w14:textId="6EA81C86" w:rsidR="00F84025" w:rsidRPr="006A4437" w:rsidRDefault="00F84025" w:rsidP="00E34F68">
            <w:r w:rsidRPr="006A4437">
              <w:rPr>
                <w:b/>
              </w:rPr>
              <w:t>Spolu upravená celková suma dlhu obce k 31.12.20</w:t>
            </w:r>
            <w:r w:rsidR="008375EB">
              <w:rPr>
                <w:b/>
              </w:rPr>
              <w:t>2</w:t>
            </w:r>
            <w:r w:rsidR="00C77837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53057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</w:tbl>
    <w:p w14:paraId="79F3AC9B" w14:textId="77777777" w:rsidR="00F84025" w:rsidRPr="006A4437" w:rsidRDefault="00F84025" w:rsidP="00F8402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23"/>
        <w:gridCol w:w="2931"/>
      </w:tblGrid>
      <w:tr w:rsidR="00F84025" w:rsidRPr="006A4437" w14:paraId="3A28FA21" w14:textId="77777777" w:rsidTr="00E34F68">
        <w:tc>
          <w:tcPr>
            <w:tcW w:w="3119" w:type="dxa"/>
            <w:shd w:val="clear" w:color="auto" w:fill="D9D9D9"/>
          </w:tcPr>
          <w:p w14:paraId="14319D30" w14:textId="602F7B10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>Zostatok istiny k 31.12.20</w:t>
            </w:r>
            <w:r w:rsidR="008375EB">
              <w:rPr>
                <w:b/>
              </w:rPr>
              <w:t>2</w:t>
            </w:r>
            <w:r w:rsidR="00226872">
              <w:rPr>
                <w:b/>
              </w:rPr>
              <w:t>1</w:t>
            </w:r>
          </w:p>
        </w:tc>
        <w:tc>
          <w:tcPr>
            <w:tcW w:w="3260" w:type="dxa"/>
            <w:shd w:val="clear" w:color="auto" w:fill="D9D9D9"/>
          </w:tcPr>
          <w:p w14:paraId="4E67FD0C" w14:textId="074268A6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>Skutočné bežné príjmy k 31.12.20</w:t>
            </w:r>
            <w:r w:rsidR="008375EB">
              <w:rPr>
                <w:b/>
              </w:rPr>
              <w:t>2</w:t>
            </w:r>
            <w:r w:rsidR="00226872">
              <w:rPr>
                <w:b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0663A18F" w14:textId="77777777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>§ 17 ods.6 písm. a)</w:t>
            </w:r>
          </w:p>
          <w:p w14:paraId="3739A984" w14:textId="77777777" w:rsidR="00F84025" w:rsidRPr="006A4437" w:rsidRDefault="00F84025" w:rsidP="00E34F68">
            <w:pPr>
              <w:jc w:val="center"/>
              <w:rPr>
                <w:b/>
              </w:rPr>
            </w:pPr>
          </w:p>
        </w:tc>
      </w:tr>
      <w:tr w:rsidR="00F84025" w:rsidRPr="006A4437" w14:paraId="04405A12" w14:textId="77777777" w:rsidTr="00E34F68">
        <w:tc>
          <w:tcPr>
            <w:tcW w:w="3119" w:type="dxa"/>
          </w:tcPr>
          <w:p w14:paraId="5110A146" w14:textId="77777777" w:rsidR="00F84025" w:rsidRPr="006A4437" w:rsidRDefault="00F84025" w:rsidP="00E34F68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14:paraId="0607D9BE" w14:textId="77777777" w:rsidR="00F84025" w:rsidRPr="006A4437" w:rsidRDefault="00F84025" w:rsidP="00E34F6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14:paraId="7639034B" w14:textId="77777777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>%</w:t>
            </w:r>
          </w:p>
        </w:tc>
      </w:tr>
    </w:tbl>
    <w:p w14:paraId="33CC27E7" w14:textId="77777777" w:rsidR="00F84025" w:rsidRPr="006A4437" w:rsidRDefault="00F84025" w:rsidP="00F84025">
      <w:pPr>
        <w:jc w:val="both"/>
        <w:rPr>
          <w:b/>
        </w:rPr>
      </w:pPr>
    </w:p>
    <w:p w14:paraId="3A2387B5" w14:textId="77777777" w:rsidR="00F84025" w:rsidRPr="006A4437" w:rsidRDefault="00F84025" w:rsidP="00F84025">
      <w:pPr>
        <w:jc w:val="both"/>
      </w:pPr>
      <w:r w:rsidRPr="006A4437">
        <w:t xml:space="preserve">Zákonná podmienka podľa § 17 ods.6 písm. a) zákona č.583/2004 </w:t>
      </w:r>
      <w:proofErr w:type="spellStart"/>
      <w:r w:rsidRPr="006A4437">
        <w:t>Z.z</w:t>
      </w:r>
      <w:proofErr w:type="spellEnd"/>
      <w:r w:rsidRPr="006A4437">
        <w:t xml:space="preserve">.. </w:t>
      </w:r>
    </w:p>
    <w:p w14:paraId="001A0CD7" w14:textId="77777777" w:rsidR="00F84025" w:rsidRPr="006A4437" w:rsidRDefault="00F84025" w:rsidP="00F84025">
      <w:pPr>
        <w:jc w:val="both"/>
      </w:pPr>
    </w:p>
    <w:p w14:paraId="026B3EAB" w14:textId="77777777" w:rsidR="00F84025" w:rsidRPr="00DC4049" w:rsidRDefault="00F84025" w:rsidP="00F84025">
      <w:pPr>
        <w:numPr>
          <w:ilvl w:val="0"/>
          <w:numId w:val="42"/>
        </w:numPr>
        <w:ind w:left="284" w:hanging="284"/>
        <w:jc w:val="both"/>
      </w:pPr>
      <w:bookmarkStart w:id="0" w:name="_Hlk10627532"/>
      <w:r w:rsidRPr="00E15216">
        <w:rPr>
          <w:b/>
        </w:rPr>
        <w:t>Výpočet podľa § 17 ods.6 písm. b) :</w:t>
      </w:r>
    </w:p>
    <w:p w14:paraId="674FE031" w14:textId="77777777" w:rsidR="00F84025" w:rsidRDefault="00F84025" w:rsidP="00F84025">
      <w:pPr>
        <w:rPr>
          <w:b/>
        </w:rPr>
      </w:pPr>
    </w:p>
    <w:p w14:paraId="7E58973F" w14:textId="100595F5" w:rsidR="00F84025" w:rsidRDefault="00F84025" w:rsidP="00F84025">
      <w:r>
        <w:t xml:space="preserve">Schodok rozpočtu v sume  € zistený podľa ustanovenia § 10 ods. 3 písm. a/ a b/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predpisov, upravený o nevyčerpané prostriedky zo ŠR a podľa </w:t>
      </w:r>
      <w:proofErr w:type="spellStart"/>
      <w:r>
        <w:t>odobittných</w:t>
      </w:r>
      <w:proofErr w:type="spellEnd"/>
      <w:r>
        <w:t xml:space="preserve"> predpisov v sume  € bol v rozpočtovom roku 20</w:t>
      </w:r>
      <w:r w:rsidR="00DA11B2">
        <w:t>2</w:t>
      </w:r>
      <w:r w:rsidR="00226872">
        <w:t>1</w:t>
      </w:r>
      <w:r>
        <w:t xml:space="preserve"> vysporiadaný:</w:t>
      </w:r>
    </w:p>
    <w:p w14:paraId="27AF358A" w14:textId="77777777" w:rsidR="00F84025" w:rsidRDefault="00F84025" w:rsidP="00F84025"/>
    <w:p w14:paraId="07A5A71C" w14:textId="762DB931" w:rsidR="00C77837" w:rsidRDefault="00F84025" w:rsidP="00C77837">
      <w:r w:rsidRPr="00FF29F0">
        <w:rPr>
          <w:color w:val="FF0000"/>
        </w:rPr>
        <w:t xml:space="preserve">                        </w:t>
      </w:r>
    </w:p>
    <w:p w14:paraId="56D336CC" w14:textId="77777777" w:rsidR="00F84025" w:rsidRDefault="00F84025" w:rsidP="00F84025"/>
    <w:p w14:paraId="7FEA14E2" w14:textId="0966A309" w:rsidR="00F84025" w:rsidRDefault="00F84025" w:rsidP="00F84025">
      <w:r>
        <w:t xml:space="preserve">Nevyčerpané prostriedky z darov od Nadácie 2  % podľa ustanovenia § 22 ods. 1 zákona č. 523/2004 </w:t>
      </w:r>
      <w:proofErr w:type="spellStart"/>
      <w:r>
        <w:t>Z.z</w:t>
      </w:r>
      <w:proofErr w:type="spellEnd"/>
      <w:r>
        <w:t xml:space="preserve">. o verejnej správy a o zmene a doplnení niektorých zákonov v znení neskorších predpisov v sume </w:t>
      </w:r>
      <w:r w:rsidR="00DA11B2">
        <w:t xml:space="preserve"> 0 </w:t>
      </w:r>
      <w:r>
        <w:t>€.</w:t>
      </w:r>
    </w:p>
    <w:p w14:paraId="52302E11" w14:textId="77777777" w:rsidR="00F84025" w:rsidRDefault="00F84025" w:rsidP="00F84025"/>
    <w:p w14:paraId="1D6427B5" w14:textId="77777777" w:rsidR="00F84025" w:rsidRDefault="00F84025" w:rsidP="00F84025">
      <w:r>
        <w:t xml:space="preserve">Nevyčerpané prostriedky podľa ustanovenia §140-141 zákona č. 245/2008 </w:t>
      </w:r>
      <w:proofErr w:type="spellStart"/>
      <w:r>
        <w:t>Z.z</w:t>
      </w:r>
      <w:proofErr w:type="spellEnd"/>
      <w:r>
        <w:t xml:space="preserve">. školský zákon a o zmene a doplnení niektorých zákonov v sume </w:t>
      </w:r>
      <w:r w:rsidR="00812C78">
        <w:t>0</w:t>
      </w:r>
      <w:r>
        <w:t xml:space="preserve"> €.</w:t>
      </w:r>
    </w:p>
    <w:p w14:paraId="265402F4" w14:textId="77777777" w:rsidR="00F84025" w:rsidRDefault="00F84025" w:rsidP="00F84025"/>
    <w:p w14:paraId="000206F6" w14:textId="77777777" w:rsidR="00F84025" w:rsidRDefault="00F84025" w:rsidP="00F84025"/>
    <w:p w14:paraId="68D1C74F" w14:textId="31586321" w:rsidR="00F84025" w:rsidRDefault="00F84025" w:rsidP="00F84025">
      <w:r>
        <w:t xml:space="preserve">Zostatok finančných operácií v sume </w:t>
      </w:r>
      <w:r w:rsidR="00226872">
        <w:t>92 611,04</w:t>
      </w:r>
      <w:r>
        <w:t xml:space="preserve"> € bol použitý na</w:t>
      </w:r>
    </w:p>
    <w:p w14:paraId="52D80787" w14:textId="553C3255" w:rsidR="00F84025" w:rsidRDefault="00F84025" w:rsidP="00F84025">
      <w:r>
        <w:t xml:space="preserve">      Vysporiadanie schodku bežného a kapitálového rozpočtu v sume  </w:t>
      </w:r>
      <w:r w:rsidR="00226872">
        <w:t>92 611,04</w:t>
      </w:r>
      <w:r>
        <w:t xml:space="preserve"> €.</w:t>
      </w:r>
    </w:p>
    <w:p w14:paraId="44A5A7F9" w14:textId="77777777" w:rsidR="00F84025" w:rsidRDefault="00F84025" w:rsidP="00F84025"/>
    <w:p w14:paraId="2229E4CF" w14:textId="02C126D1" w:rsidR="00F84025" w:rsidRDefault="00F84025" w:rsidP="00F84025">
      <w:r>
        <w:t xml:space="preserve">Zostatok finančných operácií podľa § 15 ods. 1 písm. c/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 v sume </w:t>
      </w:r>
      <w:r w:rsidR="00226872">
        <w:t>22 564,63</w:t>
      </w:r>
      <w:r>
        <w:t xml:space="preserve"> € navrhujeme použiť na </w:t>
      </w:r>
    </w:p>
    <w:p w14:paraId="3C3B9B83" w14:textId="77777777" w:rsidR="00F84025" w:rsidRDefault="00F84025" w:rsidP="00F84025"/>
    <w:p w14:paraId="55C9C0E9" w14:textId="523CDCC3" w:rsidR="00F84025" w:rsidRDefault="00F84025" w:rsidP="00F84025">
      <w:r>
        <w:t xml:space="preserve">                     Tvorbu rezervného fondu     </w:t>
      </w:r>
      <w:r w:rsidR="00226872">
        <w:t>22 564,63</w:t>
      </w:r>
      <w:r>
        <w:t xml:space="preserve">  €.</w:t>
      </w:r>
    </w:p>
    <w:p w14:paraId="37FAA00F" w14:textId="5C3C0BC9" w:rsidR="00F84025" w:rsidRDefault="00F84025" w:rsidP="00F84025">
      <w:r>
        <w:lastRenderedPageBreak/>
        <w:t>Na základe uvedených skutočností navrhujeme tvorbu rezervného fondu za rok 20</w:t>
      </w:r>
      <w:r w:rsidR="008375EB">
        <w:t>2</w:t>
      </w:r>
      <w:r w:rsidR="00226872">
        <w:t>1</w:t>
      </w:r>
      <w:r>
        <w:t xml:space="preserve"> vo výške</w:t>
      </w:r>
    </w:p>
    <w:p w14:paraId="24DB2B21" w14:textId="46105D64" w:rsidR="00F84025" w:rsidRDefault="00226872" w:rsidP="00F84025">
      <w:r>
        <w:t>22 564,63</w:t>
      </w:r>
      <w:r w:rsidR="00F84025">
        <w:t xml:space="preserve"> € .</w:t>
      </w:r>
    </w:p>
    <w:p w14:paraId="07125600" w14:textId="3CB3ECE8" w:rsidR="00F84025" w:rsidRDefault="00F84025" w:rsidP="00F84025"/>
    <w:tbl>
      <w:tblPr>
        <w:tblpPr w:leftFromText="141" w:rightFromText="141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974"/>
      </w:tblGrid>
      <w:tr w:rsidR="00F84025" w:rsidRPr="006A4437" w14:paraId="44DBD95F" w14:textId="77777777" w:rsidTr="00E34F68">
        <w:tc>
          <w:tcPr>
            <w:tcW w:w="6372" w:type="dxa"/>
            <w:tcBorders>
              <w:top w:val="single" w:sz="4" w:space="0" w:color="auto"/>
            </w:tcBorders>
            <w:shd w:val="clear" w:color="auto" w:fill="D9D9D9"/>
          </w:tcPr>
          <w:p w14:paraId="6579FCA3" w14:textId="77777777" w:rsidR="00F84025" w:rsidRPr="006A4437" w:rsidRDefault="00F84025" w:rsidP="00E34F68">
            <w:pPr>
              <w:jc w:val="center"/>
            </w:pPr>
            <w:r w:rsidRPr="006A4437">
              <w:t>Text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D9D9D9"/>
          </w:tcPr>
          <w:p w14:paraId="13DDF3BA" w14:textId="77777777" w:rsidR="00F84025" w:rsidRPr="006A4437" w:rsidRDefault="00F84025" w:rsidP="00E34F68">
            <w:pPr>
              <w:jc w:val="center"/>
            </w:pPr>
            <w:r w:rsidRPr="006A4437">
              <w:t>Suma v EUR</w:t>
            </w:r>
          </w:p>
        </w:tc>
      </w:tr>
      <w:tr w:rsidR="00F84025" w:rsidRPr="006A4437" w14:paraId="1B070C03" w14:textId="77777777" w:rsidTr="00E34F68">
        <w:tc>
          <w:tcPr>
            <w:tcW w:w="6372" w:type="dxa"/>
            <w:shd w:val="clear" w:color="auto" w:fill="F2F2F2"/>
          </w:tcPr>
          <w:p w14:paraId="412EF132" w14:textId="79F2D6F5" w:rsidR="00F84025" w:rsidRPr="006A4437" w:rsidRDefault="00F84025" w:rsidP="00E34F68">
            <w:pPr>
              <w:rPr>
                <w:b/>
              </w:rPr>
            </w:pPr>
            <w:r w:rsidRPr="006A4437">
              <w:rPr>
                <w:b/>
              </w:rPr>
              <w:t>Skutočné bežné príjmy z finančného výkazu FIN 1-12 k 31.12.20</w:t>
            </w:r>
            <w:r w:rsidR="0062709B">
              <w:rPr>
                <w:b/>
              </w:rPr>
              <w:t>2</w:t>
            </w:r>
            <w:r w:rsidR="008D74D2">
              <w:rPr>
                <w:b/>
              </w:rPr>
              <w:t>1</w:t>
            </w:r>
            <w:r w:rsidRPr="006A4437">
              <w:rPr>
                <w:b/>
              </w:rPr>
              <w:t xml:space="preserve"> </w:t>
            </w:r>
          </w:p>
        </w:tc>
        <w:tc>
          <w:tcPr>
            <w:tcW w:w="2974" w:type="dxa"/>
          </w:tcPr>
          <w:p w14:paraId="40E7E348" w14:textId="24E78917" w:rsidR="00F84025" w:rsidRPr="006A4437" w:rsidRDefault="00B304EC" w:rsidP="00E34F6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D74D2">
              <w:rPr>
                <w:b/>
              </w:rPr>
              <w:t> 851 756,77</w:t>
            </w:r>
          </w:p>
        </w:tc>
      </w:tr>
      <w:tr w:rsidR="00F84025" w:rsidRPr="006A4437" w14:paraId="0AF6521B" w14:textId="77777777" w:rsidTr="00E34F68">
        <w:tc>
          <w:tcPr>
            <w:tcW w:w="6372" w:type="dxa"/>
          </w:tcPr>
          <w:p w14:paraId="7864942C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 xml:space="preserve">skutočné bežné príjmy </w:t>
            </w:r>
            <w:r w:rsidRPr="006A4437">
              <w:rPr>
                <w:color w:val="FF0000"/>
              </w:rPr>
              <w:t xml:space="preserve">obce </w:t>
            </w:r>
          </w:p>
        </w:tc>
        <w:tc>
          <w:tcPr>
            <w:tcW w:w="2974" w:type="dxa"/>
          </w:tcPr>
          <w:p w14:paraId="459547F5" w14:textId="10721999" w:rsidR="00F84025" w:rsidRPr="006A4437" w:rsidRDefault="00B304EC" w:rsidP="00E34F6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D74D2">
              <w:rPr>
                <w:b/>
              </w:rPr>
              <w:t> 842 326,23</w:t>
            </w:r>
          </w:p>
        </w:tc>
      </w:tr>
      <w:tr w:rsidR="00F84025" w:rsidRPr="006A4437" w14:paraId="2B050C76" w14:textId="77777777" w:rsidTr="00E34F68">
        <w:tc>
          <w:tcPr>
            <w:tcW w:w="6372" w:type="dxa"/>
          </w:tcPr>
          <w:p w14:paraId="26B88FF4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 xml:space="preserve">skutočné bežné príjmy </w:t>
            </w:r>
            <w:r w:rsidRPr="006A4437">
              <w:rPr>
                <w:color w:val="FF0000"/>
              </w:rPr>
              <w:t xml:space="preserve">RO </w:t>
            </w:r>
          </w:p>
        </w:tc>
        <w:tc>
          <w:tcPr>
            <w:tcW w:w="2974" w:type="dxa"/>
          </w:tcPr>
          <w:p w14:paraId="11775BAF" w14:textId="75ECEB7F" w:rsidR="00F84025" w:rsidRPr="006A4437" w:rsidRDefault="008D74D2" w:rsidP="00E34F68">
            <w:pPr>
              <w:jc w:val="right"/>
              <w:rPr>
                <w:b/>
              </w:rPr>
            </w:pPr>
            <w:r>
              <w:rPr>
                <w:b/>
              </w:rPr>
              <w:t>9 430,54</w:t>
            </w:r>
          </w:p>
        </w:tc>
      </w:tr>
      <w:tr w:rsidR="00F84025" w:rsidRPr="006A4437" w14:paraId="3F2FEC43" w14:textId="77777777" w:rsidTr="00E34F68">
        <w:tc>
          <w:tcPr>
            <w:tcW w:w="6372" w:type="dxa"/>
            <w:shd w:val="clear" w:color="auto" w:fill="F2F2F2"/>
          </w:tcPr>
          <w:p w14:paraId="7BBBD412" w14:textId="0D2A58B2" w:rsidR="00F84025" w:rsidRPr="006A4437" w:rsidRDefault="00F84025" w:rsidP="00E34F68">
            <w:pPr>
              <w:rPr>
                <w:b/>
              </w:rPr>
            </w:pPr>
            <w:r w:rsidRPr="006A4437">
              <w:rPr>
                <w:b/>
              </w:rPr>
              <w:t>Spolu bežné príjmy obce a RO k 31.12.20</w:t>
            </w:r>
            <w:r w:rsidR="0062709B">
              <w:rPr>
                <w:b/>
              </w:rPr>
              <w:t>2</w:t>
            </w:r>
            <w:r w:rsidR="008D74D2">
              <w:rPr>
                <w:b/>
              </w:rPr>
              <w:t>1</w:t>
            </w:r>
          </w:p>
        </w:tc>
        <w:tc>
          <w:tcPr>
            <w:tcW w:w="2974" w:type="dxa"/>
            <w:shd w:val="clear" w:color="auto" w:fill="F2F2F2"/>
          </w:tcPr>
          <w:p w14:paraId="6FC3A222" w14:textId="56DCC2CB" w:rsidR="00F84025" w:rsidRPr="006A4437" w:rsidRDefault="00B304EC" w:rsidP="00E34F6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D74D2">
              <w:rPr>
                <w:b/>
              </w:rPr>
              <w:t> 851 756,77</w:t>
            </w:r>
          </w:p>
        </w:tc>
      </w:tr>
      <w:tr w:rsidR="00F84025" w:rsidRPr="006A4437" w14:paraId="73E2013B" w14:textId="77777777" w:rsidTr="00E34F68">
        <w:tc>
          <w:tcPr>
            <w:tcW w:w="6372" w:type="dxa"/>
            <w:shd w:val="clear" w:color="auto" w:fill="FFFFFF"/>
          </w:tcPr>
          <w:p w14:paraId="2C878E33" w14:textId="77777777" w:rsidR="00F84025" w:rsidRPr="006A4437" w:rsidRDefault="00F84025" w:rsidP="00E34F68">
            <w:pPr>
              <w:rPr>
                <w:b/>
              </w:rPr>
            </w:pPr>
            <w:r w:rsidRPr="006A4437">
              <w:rPr>
                <w:b/>
              </w:rPr>
              <w:t xml:space="preserve">Bežné príjmy obce a RO znížené o: </w:t>
            </w:r>
          </w:p>
        </w:tc>
        <w:tc>
          <w:tcPr>
            <w:tcW w:w="2974" w:type="dxa"/>
            <w:shd w:val="clear" w:color="auto" w:fill="FFFFFF"/>
          </w:tcPr>
          <w:p w14:paraId="6766F56B" w14:textId="5F561C63" w:rsidR="00F84025" w:rsidRPr="006A4437" w:rsidRDefault="00FF29F0" w:rsidP="00E34F68">
            <w:pPr>
              <w:jc w:val="right"/>
              <w:rPr>
                <w:b/>
              </w:rPr>
            </w:pPr>
            <w:r>
              <w:rPr>
                <w:b/>
              </w:rPr>
              <w:t>874 074,11</w:t>
            </w:r>
          </w:p>
        </w:tc>
      </w:tr>
      <w:tr w:rsidR="00F84025" w:rsidRPr="006A4437" w14:paraId="5DF24E0B" w14:textId="77777777" w:rsidTr="00E34F68">
        <w:tc>
          <w:tcPr>
            <w:tcW w:w="6372" w:type="dxa"/>
            <w:shd w:val="clear" w:color="auto" w:fill="FFFFFF"/>
          </w:tcPr>
          <w:p w14:paraId="40561BD6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dotácie na prenesený výkon štátnej správy</w:t>
            </w:r>
          </w:p>
        </w:tc>
        <w:tc>
          <w:tcPr>
            <w:tcW w:w="2974" w:type="dxa"/>
            <w:shd w:val="clear" w:color="auto" w:fill="FFFFFF"/>
          </w:tcPr>
          <w:p w14:paraId="4276ADB2" w14:textId="01C2915F" w:rsidR="00F84025" w:rsidRPr="006A4437" w:rsidRDefault="00AC2EAB" w:rsidP="00E34F68">
            <w:pPr>
              <w:jc w:val="right"/>
              <w:rPr>
                <w:b/>
              </w:rPr>
            </w:pPr>
            <w:r>
              <w:rPr>
                <w:b/>
              </w:rPr>
              <w:t>10 300,03</w:t>
            </w:r>
          </w:p>
        </w:tc>
      </w:tr>
      <w:tr w:rsidR="00F84025" w:rsidRPr="006A4437" w14:paraId="4963E1E0" w14:textId="77777777" w:rsidTr="00E34F68">
        <w:tc>
          <w:tcPr>
            <w:tcW w:w="6372" w:type="dxa"/>
            <w:shd w:val="clear" w:color="auto" w:fill="FFFFFF"/>
          </w:tcPr>
          <w:p w14:paraId="33A8E7AB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dotácie zo ŠR</w:t>
            </w:r>
          </w:p>
        </w:tc>
        <w:tc>
          <w:tcPr>
            <w:tcW w:w="2974" w:type="dxa"/>
            <w:shd w:val="clear" w:color="auto" w:fill="FFFFFF"/>
          </w:tcPr>
          <w:p w14:paraId="71CC65A2" w14:textId="69B0ACD2" w:rsidR="00F84025" w:rsidRPr="006A4437" w:rsidRDefault="00310B11" w:rsidP="00E34F68">
            <w:pPr>
              <w:jc w:val="right"/>
              <w:rPr>
                <w:b/>
              </w:rPr>
            </w:pPr>
            <w:r>
              <w:rPr>
                <w:b/>
              </w:rPr>
              <w:t>562 971,81</w:t>
            </w:r>
          </w:p>
        </w:tc>
      </w:tr>
      <w:tr w:rsidR="00F84025" w:rsidRPr="006A4437" w14:paraId="187FB1C0" w14:textId="77777777" w:rsidTr="00E34F68">
        <w:tc>
          <w:tcPr>
            <w:tcW w:w="6372" w:type="dxa"/>
            <w:shd w:val="clear" w:color="auto" w:fill="FFFFFF"/>
          </w:tcPr>
          <w:p w14:paraId="17DD291E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dotácie z MF SR ....</w:t>
            </w:r>
          </w:p>
        </w:tc>
        <w:tc>
          <w:tcPr>
            <w:tcW w:w="2974" w:type="dxa"/>
            <w:shd w:val="clear" w:color="auto" w:fill="FFFFFF"/>
          </w:tcPr>
          <w:p w14:paraId="1A7F161A" w14:textId="79A3C925" w:rsidR="00F84025" w:rsidRPr="006A4437" w:rsidRDefault="00310B11" w:rsidP="00E34F68">
            <w:pPr>
              <w:jc w:val="right"/>
              <w:rPr>
                <w:b/>
              </w:rPr>
            </w:pPr>
            <w:r>
              <w:rPr>
                <w:b/>
              </w:rPr>
              <w:t>124 210,67</w:t>
            </w:r>
          </w:p>
        </w:tc>
      </w:tr>
      <w:tr w:rsidR="00F84025" w:rsidRPr="006A4437" w14:paraId="0FCFB6E1" w14:textId="77777777" w:rsidTr="00E34F68">
        <w:tc>
          <w:tcPr>
            <w:tcW w:w="6372" w:type="dxa"/>
            <w:shd w:val="clear" w:color="auto" w:fill="FFFFFF"/>
          </w:tcPr>
          <w:p w14:paraId="75D2BF1B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príjmy z náhradnej výsadby drevín</w:t>
            </w:r>
          </w:p>
        </w:tc>
        <w:tc>
          <w:tcPr>
            <w:tcW w:w="2974" w:type="dxa"/>
            <w:shd w:val="clear" w:color="auto" w:fill="FFFFFF"/>
          </w:tcPr>
          <w:p w14:paraId="30FA5D08" w14:textId="24BC7B0C" w:rsidR="00F84025" w:rsidRPr="006A4437" w:rsidRDefault="00714DED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55D58CCA" w14:textId="77777777" w:rsidTr="00E34F68">
        <w:tc>
          <w:tcPr>
            <w:tcW w:w="6372" w:type="dxa"/>
            <w:shd w:val="clear" w:color="auto" w:fill="FFFFFF"/>
          </w:tcPr>
          <w:p w14:paraId="2EA78758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 xml:space="preserve">účelovo určené peňažné dary </w:t>
            </w:r>
          </w:p>
        </w:tc>
        <w:tc>
          <w:tcPr>
            <w:tcW w:w="2974" w:type="dxa"/>
            <w:shd w:val="clear" w:color="auto" w:fill="FFFFFF"/>
          </w:tcPr>
          <w:p w14:paraId="6BFFF7E2" w14:textId="4FEF271E" w:rsidR="00F84025" w:rsidRPr="006A4437" w:rsidRDefault="00714DED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3F9FD869" w14:textId="77777777" w:rsidTr="00E34F68">
        <w:tc>
          <w:tcPr>
            <w:tcW w:w="6372" w:type="dxa"/>
            <w:shd w:val="clear" w:color="auto" w:fill="FFFFFF"/>
          </w:tcPr>
          <w:p w14:paraId="7C870C9A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dotácie zo zahraničia</w:t>
            </w:r>
          </w:p>
        </w:tc>
        <w:tc>
          <w:tcPr>
            <w:tcW w:w="2974" w:type="dxa"/>
            <w:shd w:val="clear" w:color="auto" w:fill="FFFFFF"/>
          </w:tcPr>
          <w:p w14:paraId="63FB6D60" w14:textId="738BA969" w:rsidR="00F84025" w:rsidRPr="006A4437" w:rsidRDefault="00714DED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23D3A78D" w14:textId="77777777" w:rsidTr="00E34F68">
        <w:tc>
          <w:tcPr>
            <w:tcW w:w="6372" w:type="dxa"/>
            <w:shd w:val="clear" w:color="auto" w:fill="FFFFFF"/>
          </w:tcPr>
          <w:p w14:paraId="723E1A7E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 xml:space="preserve">dotácie z Eurofondov </w:t>
            </w:r>
          </w:p>
        </w:tc>
        <w:tc>
          <w:tcPr>
            <w:tcW w:w="2974" w:type="dxa"/>
            <w:shd w:val="clear" w:color="auto" w:fill="FFFFFF"/>
          </w:tcPr>
          <w:p w14:paraId="538B589F" w14:textId="503A9C51" w:rsidR="00F84025" w:rsidRPr="006A4437" w:rsidRDefault="00714DED" w:rsidP="00E34F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4025" w:rsidRPr="006A4437" w14:paraId="6E5DECE1" w14:textId="77777777" w:rsidTr="00E34F68">
        <w:tc>
          <w:tcPr>
            <w:tcW w:w="6372" w:type="dxa"/>
            <w:shd w:val="clear" w:color="auto" w:fill="FFFFFF"/>
          </w:tcPr>
          <w:p w14:paraId="09CF9342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......</w:t>
            </w:r>
          </w:p>
        </w:tc>
        <w:tc>
          <w:tcPr>
            <w:tcW w:w="2974" w:type="dxa"/>
            <w:shd w:val="clear" w:color="auto" w:fill="FFFFFF"/>
          </w:tcPr>
          <w:p w14:paraId="7B5105F1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3FB88BF4" w14:textId="77777777" w:rsidTr="00E34F68">
        <w:tc>
          <w:tcPr>
            <w:tcW w:w="6372" w:type="dxa"/>
            <w:shd w:val="clear" w:color="auto" w:fill="F2F2F2"/>
          </w:tcPr>
          <w:p w14:paraId="2455572C" w14:textId="299DCEA7" w:rsidR="00F84025" w:rsidRPr="006A4437" w:rsidRDefault="00F84025" w:rsidP="00E34F68">
            <w:pPr>
              <w:rPr>
                <w:b/>
              </w:rPr>
            </w:pPr>
            <w:r w:rsidRPr="006A4437">
              <w:rPr>
                <w:b/>
              </w:rPr>
              <w:t>Spolu bežné príjmy obce a RO znížené k 31.12.20</w:t>
            </w:r>
            <w:r w:rsidR="0062709B">
              <w:rPr>
                <w:b/>
              </w:rPr>
              <w:t>2</w:t>
            </w:r>
            <w:r w:rsidR="00AC2EAB">
              <w:rPr>
                <w:b/>
              </w:rPr>
              <w:t>1</w:t>
            </w:r>
          </w:p>
        </w:tc>
        <w:tc>
          <w:tcPr>
            <w:tcW w:w="2974" w:type="dxa"/>
            <w:shd w:val="clear" w:color="auto" w:fill="F2F2F2"/>
          </w:tcPr>
          <w:p w14:paraId="78FDE7F5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0A349633" w14:textId="77777777" w:rsidTr="00E34F68">
        <w:tc>
          <w:tcPr>
            <w:tcW w:w="6372" w:type="dxa"/>
            <w:shd w:val="clear" w:color="auto" w:fill="D9D9D9"/>
          </w:tcPr>
          <w:p w14:paraId="25DDE37D" w14:textId="41E90F05" w:rsidR="00F84025" w:rsidRPr="006A4437" w:rsidRDefault="00F84025" w:rsidP="00E34F68">
            <w:pPr>
              <w:rPr>
                <w:b/>
              </w:rPr>
            </w:pPr>
            <w:r w:rsidRPr="006A4437">
              <w:rPr>
                <w:b/>
              </w:rPr>
              <w:t xml:space="preserve">Spolu </w:t>
            </w:r>
            <w:r w:rsidRPr="006A4437">
              <w:rPr>
                <w:b/>
                <w:color w:val="FF0000"/>
              </w:rPr>
              <w:t xml:space="preserve">upravené </w:t>
            </w:r>
            <w:r w:rsidRPr="006A4437">
              <w:rPr>
                <w:b/>
              </w:rPr>
              <w:t>bežné príjmy k 31.12.20</w:t>
            </w:r>
            <w:r w:rsidR="0062709B">
              <w:rPr>
                <w:b/>
              </w:rPr>
              <w:t>2</w:t>
            </w:r>
            <w:r w:rsidR="00C77837">
              <w:rPr>
                <w:b/>
              </w:rPr>
              <w:t>1</w:t>
            </w:r>
            <w:r w:rsidRPr="006A4437">
              <w:rPr>
                <w:b/>
              </w:rPr>
              <w:t>*</w:t>
            </w:r>
          </w:p>
        </w:tc>
        <w:tc>
          <w:tcPr>
            <w:tcW w:w="2974" w:type="dxa"/>
            <w:shd w:val="clear" w:color="auto" w:fill="D9D9D9"/>
          </w:tcPr>
          <w:p w14:paraId="4C6CEFB3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2FE8875D" w14:textId="77777777" w:rsidTr="00E34F68">
        <w:tc>
          <w:tcPr>
            <w:tcW w:w="6372" w:type="dxa"/>
            <w:shd w:val="clear" w:color="auto" w:fill="F2F2F2"/>
          </w:tcPr>
          <w:p w14:paraId="1E72D2C9" w14:textId="74C0D7C9" w:rsidR="00F84025" w:rsidRPr="006A4437" w:rsidRDefault="00F84025" w:rsidP="00E34F68">
            <w:pPr>
              <w:rPr>
                <w:b/>
              </w:rPr>
            </w:pPr>
            <w:r w:rsidRPr="006A4437">
              <w:rPr>
                <w:b/>
              </w:rPr>
              <w:t>Splátky istiny a úrokov z finančného výkazu FIN 1-12 k</w:t>
            </w:r>
            <w:r w:rsidR="00A24D32">
              <w:rPr>
                <w:b/>
              </w:rPr>
              <w:t> 01.01 603</w:t>
            </w:r>
            <w:r w:rsidRPr="006A4437">
              <w:rPr>
                <w:b/>
              </w:rPr>
              <w:t>.20</w:t>
            </w:r>
            <w:r w:rsidR="003624A0">
              <w:rPr>
                <w:b/>
              </w:rPr>
              <w:t>20</w:t>
            </w:r>
            <w:r w:rsidRPr="006A4437">
              <w:rPr>
                <w:b/>
              </w:rPr>
              <w:t xml:space="preserve"> s výnimkou jednorazového predčasného splatenia: </w:t>
            </w:r>
          </w:p>
        </w:tc>
        <w:tc>
          <w:tcPr>
            <w:tcW w:w="2974" w:type="dxa"/>
            <w:shd w:val="clear" w:color="auto" w:fill="FFFFFF"/>
          </w:tcPr>
          <w:p w14:paraId="360D1B99" w14:textId="6B5807DB" w:rsidR="00F84025" w:rsidRPr="006A4437" w:rsidRDefault="000F4536" w:rsidP="00E34F68">
            <w:pPr>
              <w:jc w:val="right"/>
              <w:rPr>
                <w:b/>
              </w:rPr>
            </w:pPr>
            <w:r>
              <w:rPr>
                <w:b/>
              </w:rPr>
              <w:t>124 844,06</w:t>
            </w:r>
          </w:p>
        </w:tc>
      </w:tr>
      <w:tr w:rsidR="00F84025" w:rsidRPr="006A4437" w14:paraId="6F5592F3" w14:textId="77777777" w:rsidTr="00E34F68">
        <w:tc>
          <w:tcPr>
            <w:tcW w:w="6372" w:type="dxa"/>
            <w:shd w:val="clear" w:color="auto" w:fill="FFFFFF"/>
          </w:tcPr>
          <w:p w14:paraId="069DB8E8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821004</w:t>
            </w:r>
          </w:p>
        </w:tc>
        <w:tc>
          <w:tcPr>
            <w:tcW w:w="2974" w:type="dxa"/>
            <w:shd w:val="clear" w:color="auto" w:fill="FFFFFF"/>
          </w:tcPr>
          <w:p w14:paraId="6BCB3FA5" w14:textId="0CFAE59C" w:rsidR="00F84025" w:rsidRPr="006A4437" w:rsidRDefault="008D74D2" w:rsidP="00E34F68">
            <w:pPr>
              <w:jc w:val="right"/>
              <w:rPr>
                <w:b/>
              </w:rPr>
            </w:pPr>
            <w:r>
              <w:rPr>
                <w:b/>
              </w:rPr>
              <w:t>7 866,03</w:t>
            </w:r>
          </w:p>
        </w:tc>
      </w:tr>
      <w:tr w:rsidR="00F84025" w:rsidRPr="006A4437" w14:paraId="54DBE382" w14:textId="77777777" w:rsidTr="00E34F68">
        <w:tc>
          <w:tcPr>
            <w:tcW w:w="6372" w:type="dxa"/>
            <w:shd w:val="clear" w:color="auto" w:fill="FFFFFF"/>
          </w:tcPr>
          <w:p w14:paraId="40F377C7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821005</w:t>
            </w:r>
          </w:p>
        </w:tc>
        <w:tc>
          <w:tcPr>
            <w:tcW w:w="2974" w:type="dxa"/>
            <w:shd w:val="clear" w:color="auto" w:fill="FFFFFF"/>
          </w:tcPr>
          <w:p w14:paraId="5746DEBD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27177621" w14:textId="77777777" w:rsidTr="00E34F68">
        <w:tc>
          <w:tcPr>
            <w:tcW w:w="6372" w:type="dxa"/>
            <w:shd w:val="clear" w:color="auto" w:fill="FFFFFF"/>
          </w:tcPr>
          <w:p w14:paraId="12B3CCD1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821007</w:t>
            </w:r>
          </w:p>
        </w:tc>
        <w:tc>
          <w:tcPr>
            <w:tcW w:w="2974" w:type="dxa"/>
            <w:shd w:val="clear" w:color="auto" w:fill="FFFFFF"/>
          </w:tcPr>
          <w:p w14:paraId="16C5388F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1038F9D0" w14:textId="77777777" w:rsidTr="00E34F68">
        <w:tc>
          <w:tcPr>
            <w:tcW w:w="6372" w:type="dxa"/>
            <w:shd w:val="clear" w:color="auto" w:fill="FFFFFF"/>
          </w:tcPr>
          <w:p w14:paraId="4A1BA1F6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821009</w:t>
            </w:r>
          </w:p>
        </w:tc>
        <w:tc>
          <w:tcPr>
            <w:tcW w:w="2974" w:type="dxa"/>
            <w:shd w:val="clear" w:color="auto" w:fill="FFFFFF"/>
          </w:tcPr>
          <w:p w14:paraId="21212945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59D66D3E" w14:textId="77777777" w:rsidTr="00E34F68">
        <w:tc>
          <w:tcPr>
            <w:tcW w:w="6372" w:type="dxa"/>
            <w:shd w:val="clear" w:color="auto" w:fill="FFFFFF"/>
          </w:tcPr>
          <w:p w14:paraId="74D44773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</w:p>
        </w:tc>
        <w:tc>
          <w:tcPr>
            <w:tcW w:w="2974" w:type="dxa"/>
            <w:shd w:val="clear" w:color="auto" w:fill="FFFFFF"/>
          </w:tcPr>
          <w:p w14:paraId="0EC5EB09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1FEDD263" w14:textId="77777777" w:rsidTr="00E34F68">
        <w:tc>
          <w:tcPr>
            <w:tcW w:w="6372" w:type="dxa"/>
            <w:shd w:val="clear" w:color="auto" w:fill="FFFFFF"/>
          </w:tcPr>
          <w:p w14:paraId="1229CD7A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</w:rPr>
            </w:pPr>
            <w:r w:rsidRPr="006A4437">
              <w:t>651002</w:t>
            </w:r>
          </w:p>
        </w:tc>
        <w:tc>
          <w:tcPr>
            <w:tcW w:w="2974" w:type="dxa"/>
            <w:shd w:val="clear" w:color="auto" w:fill="FFFFFF"/>
          </w:tcPr>
          <w:p w14:paraId="68BC6EA6" w14:textId="438F2D41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7528C0FD" w14:textId="77777777" w:rsidTr="00E34F68">
        <w:tc>
          <w:tcPr>
            <w:tcW w:w="6372" w:type="dxa"/>
            <w:shd w:val="clear" w:color="auto" w:fill="FFFFFF"/>
          </w:tcPr>
          <w:p w14:paraId="01ACF204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651003</w:t>
            </w:r>
          </w:p>
        </w:tc>
        <w:tc>
          <w:tcPr>
            <w:tcW w:w="2974" w:type="dxa"/>
            <w:shd w:val="clear" w:color="auto" w:fill="FFFFFF"/>
          </w:tcPr>
          <w:p w14:paraId="62CD32F5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5EDF2EC0" w14:textId="77777777" w:rsidTr="00E34F68">
        <w:tc>
          <w:tcPr>
            <w:tcW w:w="6372" w:type="dxa"/>
            <w:shd w:val="clear" w:color="auto" w:fill="FFFFFF"/>
          </w:tcPr>
          <w:p w14:paraId="37808E8A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  <w:r w:rsidRPr="006A4437">
              <w:t>651004</w:t>
            </w:r>
          </w:p>
        </w:tc>
        <w:tc>
          <w:tcPr>
            <w:tcW w:w="2974" w:type="dxa"/>
            <w:shd w:val="clear" w:color="auto" w:fill="FFFFFF"/>
          </w:tcPr>
          <w:p w14:paraId="59E91BDF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2CBD67A7" w14:textId="77777777" w:rsidTr="00E34F68">
        <w:tc>
          <w:tcPr>
            <w:tcW w:w="6372" w:type="dxa"/>
            <w:shd w:val="clear" w:color="auto" w:fill="FFFFFF"/>
          </w:tcPr>
          <w:p w14:paraId="33115571" w14:textId="77777777" w:rsidR="00F84025" w:rsidRPr="006A4437" w:rsidRDefault="00F84025" w:rsidP="00E34F6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</w:pPr>
          </w:p>
        </w:tc>
        <w:tc>
          <w:tcPr>
            <w:tcW w:w="2974" w:type="dxa"/>
            <w:shd w:val="clear" w:color="auto" w:fill="FFFFFF"/>
          </w:tcPr>
          <w:p w14:paraId="3B0793C9" w14:textId="77777777" w:rsidR="00F84025" w:rsidRPr="006A4437" w:rsidRDefault="00F84025" w:rsidP="00E34F68">
            <w:pPr>
              <w:jc w:val="right"/>
              <w:rPr>
                <w:b/>
              </w:rPr>
            </w:pPr>
          </w:p>
        </w:tc>
      </w:tr>
      <w:tr w:rsidR="00F84025" w:rsidRPr="006A4437" w14:paraId="5218900F" w14:textId="77777777" w:rsidTr="00E34F68">
        <w:tc>
          <w:tcPr>
            <w:tcW w:w="6372" w:type="dxa"/>
            <w:shd w:val="clear" w:color="auto" w:fill="D9D9D9"/>
          </w:tcPr>
          <w:p w14:paraId="793E3F24" w14:textId="0545DF99" w:rsidR="00F84025" w:rsidRPr="006A4437" w:rsidRDefault="00A24D32" w:rsidP="00E34F68">
            <w:pPr>
              <w:rPr>
                <w:b/>
              </w:rPr>
            </w:pPr>
            <w:r>
              <w:rPr>
                <w:b/>
              </w:rPr>
              <w:t>Nesplatená hodnota istina k</w:t>
            </w:r>
            <w:r w:rsidR="00F84025" w:rsidRPr="006A4437">
              <w:rPr>
                <w:b/>
              </w:rPr>
              <w:t> 31.12.20</w:t>
            </w:r>
            <w:r w:rsidR="003624A0">
              <w:rPr>
                <w:b/>
              </w:rPr>
              <w:t>2</w:t>
            </w:r>
            <w:r w:rsidR="000F4536">
              <w:rPr>
                <w:b/>
              </w:rPr>
              <w:t>1</w:t>
            </w:r>
            <w:r w:rsidR="00F84025" w:rsidRPr="006A4437">
              <w:rPr>
                <w:b/>
              </w:rPr>
              <w:t>**</w:t>
            </w:r>
          </w:p>
        </w:tc>
        <w:tc>
          <w:tcPr>
            <w:tcW w:w="2974" w:type="dxa"/>
            <w:shd w:val="clear" w:color="auto" w:fill="D9D9D9"/>
          </w:tcPr>
          <w:p w14:paraId="6409413C" w14:textId="5C6672C6" w:rsidR="00F84025" w:rsidRPr="006A4437" w:rsidRDefault="008D74D2" w:rsidP="00E34F68">
            <w:pPr>
              <w:jc w:val="right"/>
              <w:rPr>
                <w:b/>
              </w:rPr>
            </w:pPr>
            <w:r>
              <w:rPr>
                <w:b/>
              </w:rPr>
              <w:t>116 978,03</w:t>
            </w:r>
          </w:p>
        </w:tc>
      </w:tr>
    </w:tbl>
    <w:p w14:paraId="135B738E" w14:textId="77777777" w:rsidR="00F84025" w:rsidRPr="006A4437" w:rsidRDefault="00F84025" w:rsidP="00F84025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086"/>
        <w:gridCol w:w="2934"/>
      </w:tblGrid>
      <w:tr w:rsidR="00F84025" w:rsidRPr="006A4437" w14:paraId="7FA54BA9" w14:textId="77777777" w:rsidTr="00E34F68">
        <w:tc>
          <w:tcPr>
            <w:tcW w:w="3261" w:type="dxa"/>
            <w:shd w:val="clear" w:color="auto" w:fill="D9D9D9"/>
          </w:tcPr>
          <w:p w14:paraId="366CDBD7" w14:textId="1EB9B312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>Suma ročných splátok vrátane úhrady výnosov za rok 20</w:t>
            </w:r>
            <w:r w:rsidR="0062709B">
              <w:rPr>
                <w:b/>
              </w:rPr>
              <w:t>2</w:t>
            </w:r>
            <w:r w:rsidR="000F4536">
              <w:rPr>
                <w:b/>
              </w:rPr>
              <w:t>1</w:t>
            </w:r>
            <w:r w:rsidRPr="006A4437">
              <w:rPr>
                <w:b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14:paraId="093A8500" w14:textId="7EE64250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 xml:space="preserve">Skutočné </w:t>
            </w:r>
            <w:r w:rsidRPr="006A4437">
              <w:rPr>
                <w:b/>
                <w:color w:val="FF0000"/>
              </w:rPr>
              <w:t xml:space="preserve">upravené </w:t>
            </w:r>
            <w:r w:rsidRPr="006A4437">
              <w:rPr>
                <w:b/>
              </w:rPr>
              <w:t>bežné príjmy k 31.12.20</w:t>
            </w:r>
            <w:r w:rsidR="0062709B">
              <w:rPr>
                <w:b/>
              </w:rPr>
              <w:t>2</w:t>
            </w:r>
            <w:r w:rsidR="000F4536">
              <w:rPr>
                <w:b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14:paraId="250D05D4" w14:textId="77777777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>§ 17 ods.6 písm. b)</w:t>
            </w:r>
          </w:p>
        </w:tc>
      </w:tr>
      <w:tr w:rsidR="00F84025" w:rsidRPr="006A4437" w14:paraId="4415E729" w14:textId="77777777" w:rsidTr="00E34F68">
        <w:tc>
          <w:tcPr>
            <w:tcW w:w="3261" w:type="dxa"/>
          </w:tcPr>
          <w:p w14:paraId="035494B3" w14:textId="77777777" w:rsidR="00F84025" w:rsidRPr="006A4437" w:rsidRDefault="00F84025" w:rsidP="00E34F68">
            <w:pPr>
              <w:jc w:val="center"/>
            </w:pPr>
          </w:p>
        </w:tc>
        <w:tc>
          <w:tcPr>
            <w:tcW w:w="3118" w:type="dxa"/>
          </w:tcPr>
          <w:p w14:paraId="5ED945B5" w14:textId="77777777" w:rsidR="00F84025" w:rsidRPr="006A4437" w:rsidRDefault="00F84025" w:rsidP="00E34F68">
            <w:pPr>
              <w:jc w:val="center"/>
            </w:pPr>
          </w:p>
        </w:tc>
        <w:tc>
          <w:tcPr>
            <w:tcW w:w="2977" w:type="dxa"/>
          </w:tcPr>
          <w:p w14:paraId="505410D0" w14:textId="77777777" w:rsidR="00F84025" w:rsidRPr="006A4437" w:rsidRDefault="00F84025" w:rsidP="00E34F68">
            <w:pPr>
              <w:jc w:val="center"/>
              <w:rPr>
                <w:b/>
              </w:rPr>
            </w:pPr>
            <w:r w:rsidRPr="006A4437">
              <w:rPr>
                <w:b/>
              </w:rPr>
              <w:t>%</w:t>
            </w:r>
          </w:p>
        </w:tc>
      </w:tr>
    </w:tbl>
    <w:p w14:paraId="1751E371" w14:textId="77777777" w:rsidR="00F84025" w:rsidRPr="006A4437" w:rsidRDefault="00F84025" w:rsidP="00F84025">
      <w:pPr>
        <w:ind w:left="360"/>
        <w:jc w:val="both"/>
      </w:pPr>
    </w:p>
    <w:p w14:paraId="3B8F2DD5" w14:textId="77777777" w:rsidR="00F84025" w:rsidRPr="006A4437" w:rsidRDefault="00F84025" w:rsidP="00F84025">
      <w:pPr>
        <w:jc w:val="both"/>
      </w:pPr>
      <w:r w:rsidRPr="006A4437">
        <w:t xml:space="preserve">Zákonná podmienka podľa § 17 ods.6 písm. b) zákona č.583/2004 </w:t>
      </w:r>
      <w:proofErr w:type="spellStart"/>
      <w:r w:rsidRPr="006A4437">
        <w:t>Z.z</w:t>
      </w:r>
      <w:proofErr w:type="spellEnd"/>
      <w:r w:rsidRPr="006A4437">
        <w:t>. bola splnená</w:t>
      </w:r>
      <w:bookmarkEnd w:id="0"/>
      <w:r w:rsidRPr="006A4437">
        <w:t xml:space="preserve">. </w:t>
      </w:r>
    </w:p>
    <w:p w14:paraId="7EDE1EAA" w14:textId="77777777" w:rsidR="00F84025" w:rsidRPr="006A4437" w:rsidRDefault="00F84025" w:rsidP="00F84025">
      <w:pPr>
        <w:ind w:left="360"/>
        <w:jc w:val="both"/>
      </w:pPr>
    </w:p>
    <w:p w14:paraId="2A4B5B3E" w14:textId="77777777" w:rsidR="00F84025" w:rsidRPr="006A4437" w:rsidRDefault="00F84025" w:rsidP="00F84025">
      <w:pPr>
        <w:tabs>
          <w:tab w:val="right" w:pos="7088"/>
        </w:tabs>
        <w:ind w:left="567"/>
        <w:jc w:val="both"/>
      </w:pPr>
    </w:p>
    <w:p w14:paraId="27F81A30" w14:textId="77777777" w:rsidR="00F84025" w:rsidRDefault="00F84025" w:rsidP="00F84025">
      <w:pPr>
        <w:ind w:left="360"/>
        <w:jc w:val="both"/>
      </w:pPr>
    </w:p>
    <w:p w14:paraId="741173E8" w14:textId="77777777" w:rsidR="00F84025" w:rsidRPr="00575F3C" w:rsidRDefault="00F84025" w:rsidP="00F84025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14:paraId="5C988EA1" w14:textId="77777777" w:rsidR="00F84025" w:rsidRDefault="00F84025" w:rsidP="00F84025"/>
    <w:p w14:paraId="63A4A05C" w14:textId="26880E96" w:rsidR="00F84025" w:rsidRDefault="00F84025" w:rsidP="00F84025">
      <w:r>
        <w:t>Záverečný účet neobsahuje údaje o hospodárení príspevkových organizácií za rok 20</w:t>
      </w:r>
      <w:r w:rsidR="002826FB">
        <w:t>2</w:t>
      </w:r>
      <w:r w:rsidR="0097541B">
        <w:t>1</w:t>
      </w:r>
      <w:r>
        <w:t xml:space="preserve">, nakoľko Obec Predmier nemá zriadené žiadne príspevkové organizácie. </w:t>
      </w:r>
    </w:p>
    <w:p w14:paraId="3DA8DC83" w14:textId="77777777" w:rsidR="00F84025" w:rsidRDefault="00F84025" w:rsidP="00F84025">
      <w:pPr>
        <w:ind w:left="360"/>
        <w:jc w:val="both"/>
      </w:pPr>
    </w:p>
    <w:p w14:paraId="1220676F" w14:textId="77777777" w:rsidR="00F84025" w:rsidRPr="00A51094" w:rsidRDefault="00F84025" w:rsidP="00F84025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9.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14:paraId="002CB8A3" w14:textId="77777777" w:rsidR="00F84025" w:rsidRDefault="00F84025" w:rsidP="00F84025"/>
    <w:p w14:paraId="4EB3F83E" w14:textId="22E45895" w:rsidR="00F84025" w:rsidRDefault="00F84025" w:rsidP="00F84025">
      <w:pPr>
        <w:jc w:val="both"/>
      </w:pPr>
      <w:r w:rsidRPr="00BC547D">
        <w:t xml:space="preserve">Obec v roku </w:t>
      </w:r>
      <w:r>
        <w:t>20</w:t>
      </w:r>
      <w:r w:rsidR="008375EB">
        <w:t>2</w:t>
      </w:r>
      <w:r w:rsidR="0097541B">
        <w:t xml:space="preserve">1 </w:t>
      </w:r>
      <w:r>
        <w:t xml:space="preserve">neposkytla žiadnu dotáciu podľa § 7 ods. 4 zákona č. 583/2004 </w:t>
      </w:r>
      <w:proofErr w:type="spellStart"/>
      <w:r>
        <w:t>Z.z</w:t>
      </w:r>
      <w:proofErr w:type="spellEnd"/>
      <w:r>
        <w:t>.</w:t>
      </w:r>
    </w:p>
    <w:p w14:paraId="694730BF" w14:textId="77777777" w:rsidR="00F84025" w:rsidRDefault="00F84025" w:rsidP="00F84025">
      <w:pPr>
        <w:ind w:left="360"/>
        <w:jc w:val="both"/>
      </w:pPr>
    </w:p>
    <w:p w14:paraId="6B260FE3" w14:textId="77777777" w:rsidR="00F84025" w:rsidRPr="00390C60" w:rsidRDefault="00F84025" w:rsidP="00F8402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14:paraId="2E3C6503" w14:textId="77777777" w:rsidR="00F84025" w:rsidRDefault="00F84025" w:rsidP="00F84025">
      <w:pPr>
        <w:rPr>
          <w:b/>
          <w:color w:val="6600FF"/>
          <w:sz w:val="28"/>
          <w:szCs w:val="28"/>
        </w:rPr>
      </w:pPr>
    </w:p>
    <w:p w14:paraId="5DFBED25" w14:textId="4F282C73" w:rsidR="00F84025" w:rsidRDefault="00F84025" w:rsidP="00F84025">
      <w:pPr>
        <w:jc w:val="both"/>
      </w:pPr>
      <w:r>
        <w:t>Obec Predmier</w:t>
      </w:r>
      <w:r w:rsidR="00812C78">
        <w:t xml:space="preserve"> </w:t>
      </w:r>
      <w:r>
        <w:t>v roku 20</w:t>
      </w:r>
      <w:r w:rsidR="003624A0">
        <w:t>2</w:t>
      </w:r>
      <w:r w:rsidR="0097541B">
        <w:t>1</w:t>
      </w:r>
      <w:r>
        <w:t xml:space="preserve"> neprevádzkovala žiadnu podnikateľskú činnosť.</w:t>
      </w:r>
    </w:p>
    <w:p w14:paraId="24C5821B" w14:textId="77777777" w:rsidR="00F84025" w:rsidRDefault="00F84025" w:rsidP="00F84025">
      <w:pPr>
        <w:jc w:val="both"/>
      </w:pPr>
    </w:p>
    <w:p w14:paraId="481CFB3B" w14:textId="77777777" w:rsidR="00F84025" w:rsidRPr="00050030" w:rsidRDefault="00F84025" w:rsidP="00F84025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 xml:space="preserve">11. Finančné usporiadanie vzťahov voči </w:t>
      </w:r>
    </w:p>
    <w:p w14:paraId="1ADEF3D5" w14:textId="77777777" w:rsidR="00F84025" w:rsidRPr="00050030" w:rsidRDefault="00F84025" w:rsidP="00F84025">
      <w:pPr>
        <w:rPr>
          <w:b/>
          <w:color w:val="0000FF"/>
          <w:sz w:val="28"/>
          <w:szCs w:val="28"/>
          <w:u w:val="single"/>
        </w:rPr>
      </w:pPr>
    </w:p>
    <w:p w14:paraId="763CED58" w14:textId="77777777" w:rsidR="00F84025" w:rsidRPr="00981D0C" w:rsidRDefault="00F84025" w:rsidP="00F8402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14:paraId="1A6A474D" w14:textId="77777777" w:rsidR="00F84025" w:rsidRPr="00981D0C" w:rsidRDefault="00F84025" w:rsidP="00F8402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14:paraId="7A3E1209" w14:textId="77777777" w:rsidR="00F84025" w:rsidRPr="00981D0C" w:rsidRDefault="00F84025" w:rsidP="00F8402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14:paraId="3A46E4E5" w14:textId="77777777" w:rsidR="00F84025" w:rsidRPr="00981D0C" w:rsidRDefault="00F84025" w:rsidP="00F8402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14:paraId="4CC80852" w14:textId="77777777" w:rsidR="00F84025" w:rsidRPr="00981D0C" w:rsidRDefault="00F84025" w:rsidP="00F84025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14:paraId="30F4178B" w14:textId="77777777" w:rsidR="00F84025" w:rsidRPr="00826E23" w:rsidRDefault="00F84025" w:rsidP="00F84025">
      <w:pPr>
        <w:ind w:left="720"/>
      </w:pPr>
    </w:p>
    <w:p w14:paraId="1F37FC9A" w14:textId="77777777" w:rsidR="00F84025" w:rsidRDefault="00F84025" w:rsidP="00F84025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41E24FE6" w14:textId="77777777" w:rsidR="00F84025" w:rsidRDefault="00F84025" w:rsidP="00F84025">
      <w:pPr>
        <w:ind w:left="360"/>
        <w:jc w:val="both"/>
      </w:pPr>
    </w:p>
    <w:p w14:paraId="22200DFD" w14:textId="77777777" w:rsidR="00F84025" w:rsidRPr="00BC547D" w:rsidRDefault="00F84025" w:rsidP="00F84025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14:paraId="42C557CF" w14:textId="77777777" w:rsidR="00F84025" w:rsidRPr="00DC4396" w:rsidRDefault="00F84025" w:rsidP="00F84025">
      <w:pPr>
        <w:ind w:left="426"/>
        <w:jc w:val="both"/>
      </w:pPr>
    </w:p>
    <w:p w14:paraId="27C6832E" w14:textId="77777777" w:rsidR="00F84025" w:rsidRPr="00DC4396" w:rsidRDefault="00F84025" w:rsidP="00F84025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 xml:space="preserve">Finančné usporiadanie voči zriadeným právnickým osobám, </w:t>
      </w:r>
      <w:proofErr w:type="spellStart"/>
      <w:r w:rsidRPr="00DC4396">
        <w:rPr>
          <w:color w:val="FF0000"/>
          <w:u w:val="single"/>
        </w:rPr>
        <w:t>t.j</w:t>
      </w:r>
      <w:proofErr w:type="spellEnd"/>
      <w:r w:rsidRPr="00DC4396">
        <w:rPr>
          <w:color w:val="FF0000"/>
          <w:u w:val="single"/>
        </w:rPr>
        <w:t>. rozpočtovým organizáciám:</w:t>
      </w:r>
    </w:p>
    <w:p w14:paraId="05A35388" w14:textId="77777777" w:rsidR="00F84025" w:rsidRPr="008F2963" w:rsidRDefault="00F84025" w:rsidP="00F84025">
      <w:pPr>
        <w:jc w:val="both"/>
        <w:rPr>
          <w:color w:val="FF0000"/>
          <w:u w:val="single"/>
        </w:rPr>
      </w:pPr>
    </w:p>
    <w:p w14:paraId="65C83762" w14:textId="77777777" w:rsidR="00F84025" w:rsidRPr="00382BA0" w:rsidRDefault="00F84025" w:rsidP="00F8402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1417"/>
        <w:gridCol w:w="2104"/>
        <w:gridCol w:w="2234"/>
      </w:tblGrid>
      <w:tr w:rsidR="00F84025" w14:paraId="4159AEEC" w14:textId="77777777" w:rsidTr="00E34F68">
        <w:tc>
          <w:tcPr>
            <w:tcW w:w="3652" w:type="dxa"/>
            <w:shd w:val="clear" w:color="auto" w:fill="D9D9D9"/>
          </w:tcPr>
          <w:p w14:paraId="4D01A688" w14:textId="77777777" w:rsidR="00F84025" w:rsidRDefault="00F84025" w:rsidP="00E34F68">
            <w:pPr>
              <w:jc w:val="center"/>
            </w:pPr>
            <w:r>
              <w:t>Rozpočtová organizácia</w:t>
            </w:r>
          </w:p>
        </w:tc>
        <w:tc>
          <w:tcPr>
            <w:tcW w:w="1418" w:type="dxa"/>
            <w:shd w:val="clear" w:color="auto" w:fill="D9D9D9"/>
          </w:tcPr>
          <w:p w14:paraId="535E99E1" w14:textId="77777777" w:rsidR="00F84025" w:rsidRDefault="00F84025" w:rsidP="00E34F68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14:paraId="6F422AD8" w14:textId="77777777" w:rsidR="00F84025" w:rsidRDefault="00F84025" w:rsidP="00E34F68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5872A611" w14:textId="77777777" w:rsidR="00F84025" w:rsidRDefault="00F84025" w:rsidP="00E34F68">
            <w:pPr>
              <w:jc w:val="center"/>
            </w:pPr>
            <w:r>
              <w:t>Rozdiel - vrátenie</w:t>
            </w:r>
          </w:p>
        </w:tc>
      </w:tr>
      <w:tr w:rsidR="00F84025" w14:paraId="7469D221" w14:textId="77777777" w:rsidTr="00E34F68">
        <w:tc>
          <w:tcPr>
            <w:tcW w:w="3652" w:type="dxa"/>
          </w:tcPr>
          <w:p w14:paraId="289857EC" w14:textId="77777777" w:rsidR="00F84025" w:rsidRDefault="00F84025" w:rsidP="00E34F68">
            <w:pPr>
              <w:jc w:val="both"/>
            </w:pPr>
            <w:r>
              <w:t xml:space="preserve">Základná škola </w:t>
            </w:r>
          </w:p>
        </w:tc>
        <w:tc>
          <w:tcPr>
            <w:tcW w:w="1418" w:type="dxa"/>
          </w:tcPr>
          <w:p w14:paraId="7771B772" w14:textId="70B61367" w:rsidR="00F84025" w:rsidRDefault="00E4407A" w:rsidP="00E34F68">
            <w:pPr>
              <w:jc w:val="center"/>
            </w:pPr>
            <w:r>
              <w:t>48 056,95</w:t>
            </w:r>
          </w:p>
          <w:p w14:paraId="609791E3" w14:textId="77777777" w:rsidR="00F84025" w:rsidRDefault="00F84025" w:rsidP="00E34F68">
            <w:pPr>
              <w:jc w:val="both"/>
            </w:pPr>
          </w:p>
        </w:tc>
        <w:tc>
          <w:tcPr>
            <w:tcW w:w="2126" w:type="dxa"/>
          </w:tcPr>
          <w:p w14:paraId="31C4ACDF" w14:textId="01C6DA92" w:rsidR="00F84025" w:rsidRDefault="00E4407A" w:rsidP="00E34F68">
            <w:pPr>
              <w:jc w:val="center"/>
            </w:pPr>
            <w:r>
              <w:t>48 056,95</w:t>
            </w:r>
          </w:p>
        </w:tc>
        <w:tc>
          <w:tcPr>
            <w:tcW w:w="2268" w:type="dxa"/>
          </w:tcPr>
          <w:p w14:paraId="6128C711" w14:textId="1E6E20FB" w:rsidR="00F84025" w:rsidRDefault="00E4407A" w:rsidP="00E34F68">
            <w:pPr>
              <w:jc w:val="center"/>
            </w:pPr>
            <w:r>
              <w:t>0</w:t>
            </w:r>
          </w:p>
        </w:tc>
      </w:tr>
    </w:tbl>
    <w:p w14:paraId="1AAF3EF7" w14:textId="77777777" w:rsidR="00F84025" w:rsidRDefault="00F84025" w:rsidP="00F84025">
      <w:pPr>
        <w:jc w:val="both"/>
      </w:pPr>
    </w:p>
    <w:p w14:paraId="500F50B0" w14:textId="77777777" w:rsidR="00F84025" w:rsidRPr="000504C3" w:rsidRDefault="00F84025" w:rsidP="00F8402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subjektov verejnej správy napr. zo ŠR</w:t>
      </w:r>
    </w:p>
    <w:p w14:paraId="76974A4C" w14:textId="77777777" w:rsidR="00F84025" w:rsidRDefault="00F84025" w:rsidP="00F8402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1417"/>
        <w:gridCol w:w="2104"/>
        <w:gridCol w:w="2235"/>
      </w:tblGrid>
      <w:tr w:rsidR="00F84025" w14:paraId="6BF38AC8" w14:textId="77777777" w:rsidTr="00E34F68">
        <w:tc>
          <w:tcPr>
            <w:tcW w:w="3652" w:type="dxa"/>
            <w:shd w:val="clear" w:color="auto" w:fill="D9D9D9"/>
          </w:tcPr>
          <w:p w14:paraId="250A4810" w14:textId="77777777" w:rsidR="00F84025" w:rsidRDefault="00F84025" w:rsidP="00E34F68">
            <w:pPr>
              <w:jc w:val="center"/>
            </w:pPr>
            <w:r>
              <w:t>Rozpočtová organizácia</w:t>
            </w:r>
          </w:p>
        </w:tc>
        <w:tc>
          <w:tcPr>
            <w:tcW w:w="1418" w:type="dxa"/>
            <w:shd w:val="clear" w:color="auto" w:fill="D9D9D9"/>
          </w:tcPr>
          <w:p w14:paraId="167B4A6F" w14:textId="77777777" w:rsidR="00F84025" w:rsidRDefault="00F84025" w:rsidP="00E34F68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14:paraId="12E335C8" w14:textId="77777777" w:rsidR="00F84025" w:rsidRDefault="00F84025" w:rsidP="00E34F68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3192E8A3" w14:textId="77777777" w:rsidR="00F84025" w:rsidRDefault="00F84025" w:rsidP="00E34F68">
            <w:pPr>
              <w:jc w:val="center"/>
            </w:pPr>
            <w:r>
              <w:t>Rozdiel - vrátenie</w:t>
            </w:r>
          </w:p>
        </w:tc>
      </w:tr>
      <w:tr w:rsidR="00F84025" w14:paraId="47378164" w14:textId="77777777" w:rsidTr="00E34F68">
        <w:tc>
          <w:tcPr>
            <w:tcW w:w="3652" w:type="dxa"/>
          </w:tcPr>
          <w:p w14:paraId="79200520" w14:textId="77777777" w:rsidR="00F84025" w:rsidRDefault="00F84025" w:rsidP="00E34F68">
            <w:pPr>
              <w:jc w:val="both"/>
            </w:pPr>
            <w:r>
              <w:t xml:space="preserve">ŠR </w:t>
            </w:r>
          </w:p>
        </w:tc>
        <w:tc>
          <w:tcPr>
            <w:tcW w:w="1418" w:type="dxa"/>
          </w:tcPr>
          <w:p w14:paraId="5C71A12C" w14:textId="2DD0542F" w:rsidR="00F84025" w:rsidRDefault="000122C4" w:rsidP="00E34F68">
            <w:pPr>
              <w:jc w:val="center"/>
            </w:pPr>
            <w:r>
              <w:t>529 209,54</w:t>
            </w:r>
          </w:p>
        </w:tc>
        <w:tc>
          <w:tcPr>
            <w:tcW w:w="2126" w:type="dxa"/>
          </w:tcPr>
          <w:p w14:paraId="0E40FB44" w14:textId="463936AC" w:rsidR="00F84025" w:rsidRDefault="000122C4" w:rsidP="00E34F68">
            <w:pPr>
              <w:jc w:val="center"/>
            </w:pPr>
            <w:r>
              <w:t>527 955,84</w:t>
            </w:r>
          </w:p>
        </w:tc>
        <w:tc>
          <w:tcPr>
            <w:tcW w:w="2268" w:type="dxa"/>
          </w:tcPr>
          <w:p w14:paraId="6DF410DB" w14:textId="794F079C" w:rsidR="00F84025" w:rsidRDefault="000122C4" w:rsidP="00E34F68">
            <w:pPr>
              <w:jc w:val="center"/>
            </w:pPr>
            <w:r>
              <w:t>1 253,70</w:t>
            </w:r>
          </w:p>
        </w:tc>
      </w:tr>
      <w:tr w:rsidR="00F84025" w14:paraId="7641DA51" w14:textId="77777777" w:rsidTr="00E34F68">
        <w:tc>
          <w:tcPr>
            <w:tcW w:w="3652" w:type="dxa"/>
          </w:tcPr>
          <w:p w14:paraId="376BBF75" w14:textId="77777777" w:rsidR="00F84025" w:rsidRDefault="00F84025" w:rsidP="00E34F68">
            <w:pPr>
              <w:jc w:val="both"/>
            </w:pPr>
          </w:p>
        </w:tc>
        <w:tc>
          <w:tcPr>
            <w:tcW w:w="1418" w:type="dxa"/>
          </w:tcPr>
          <w:p w14:paraId="3B9CB516" w14:textId="77777777" w:rsidR="00F84025" w:rsidRDefault="00F84025" w:rsidP="00E34F68">
            <w:pPr>
              <w:jc w:val="both"/>
            </w:pPr>
          </w:p>
        </w:tc>
        <w:tc>
          <w:tcPr>
            <w:tcW w:w="2126" w:type="dxa"/>
          </w:tcPr>
          <w:p w14:paraId="05DBCEB5" w14:textId="77777777" w:rsidR="00F84025" w:rsidRDefault="00F84025" w:rsidP="00E34F68">
            <w:pPr>
              <w:jc w:val="both"/>
            </w:pPr>
          </w:p>
        </w:tc>
        <w:tc>
          <w:tcPr>
            <w:tcW w:w="2268" w:type="dxa"/>
          </w:tcPr>
          <w:p w14:paraId="5C95B4B1" w14:textId="77777777" w:rsidR="00F84025" w:rsidRDefault="00F84025" w:rsidP="00E34F68">
            <w:pPr>
              <w:jc w:val="both"/>
            </w:pPr>
          </w:p>
        </w:tc>
      </w:tr>
      <w:tr w:rsidR="00F84025" w14:paraId="5596F70B" w14:textId="77777777" w:rsidTr="00E34F68">
        <w:tc>
          <w:tcPr>
            <w:tcW w:w="3652" w:type="dxa"/>
          </w:tcPr>
          <w:p w14:paraId="57614478" w14:textId="77777777" w:rsidR="00F84025" w:rsidRDefault="00F84025" w:rsidP="00E34F68">
            <w:pPr>
              <w:jc w:val="both"/>
            </w:pPr>
          </w:p>
        </w:tc>
        <w:tc>
          <w:tcPr>
            <w:tcW w:w="1418" w:type="dxa"/>
          </w:tcPr>
          <w:p w14:paraId="498C90ED" w14:textId="77777777" w:rsidR="00F84025" w:rsidRDefault="00F84025" w:rsidP="00E34F68">
            <w:pPr>
              <w:jc w:val="both"/>
            </w:pPr>
          </w:p>
        </w:tc>
        <w:tc>
          <w:tcPr>
            <w:tcW w:w="2126" w:type="dxa"/>
          </w:tcPr>
          <w:p w14:paraId="30A0AC11" w14:textId="77777777" w:rsidR="00F84025" w:rsidRDefault="00F84025" w:rsidP="00E34F68">
            <w:pPr>
              <w:jc w:val="both"/>
            </w:pPr>
          </w:p>
        </w:tc>
        <w:tc>
          <w:tcPr>
            <w:tcW w:w="2268" w:type="dxa"/>
          </w:tcPr>
          <w:p w14:paraId="1EF5C518" w14:textId="77777777" w:rsidR="00F84025" w:rsidRDefault="00F84025" w:rsidP="00E34F68">
            <w:pPr>
              <w:jc w:val="both"/>
            </w:pPr>
          </w:p>
        </w:tc>
      </w:tr>
      <w:tr w:rsidR="00F84025" w14:paraId="00439F05" w14:textId="77777777" w:rsidTr="00E34F68">
        <w:tc>
          <w:tcPr>
            <w:tcW w:w="3652" w:type="dxa"/>
          </w:tcPr>
          <w:p w14:paraId="1B904C39" w14:textId="77777777" w:rsidR="00F84025" w:rsidRDefault="00F84025" w:rsidP="00E34F68">
            <w:pPr>
              <w:jc w:val="both"/>
            </w:pPr>
          </w:p>
        </w:tc>
        <w:tc>
          <w:tcPr>
            <w:tcW w:w="1418" w:type="dxa"/>
          </w:tcPr>
          <w:p w14:paraId="09C8D76A" w14:textId="77777777" w:rsidR="00F84025" w:rsidRDefault="00F84025" w:rsidP="00E34F68">
            <w:pPr>
              <w:jc w:val="both"/>
            </w:pPr>
          </w:p>
        </w:tc>
        <w:tc>
          <w:tcPr>
            <w:tcW w:w="2126" w:type="dxa"/>
          </w:tcPr>
          <w:p w14:paraId="78FCB387" w14:textId="77777777" w:rsidR="00F84025" w:rsidRDefault="00F84025" w:rsidP="00E34F68">
            <w:pPr>
              <w:jc w:val="both"/>
            </w:pPr>
          </w:p>
        </w:tc>
        <w:tc>
          <w:tcPr>
            <w:tcW w:w="2268" w:type="dxa"/>
          </w:tcPr>
          <w:p w14:paraId="118040D3" w14:textId="77777777" w:rsidR="00F84025" w:rsidRDefault="00F84025" w:rsidP="00E34F68">
            <w:pPr>
              <w:jc w:val="both"/>
            </w:pPr>
          </w:p>
        </w:tc>
      </w:tr>
    </w:tbl>
    <w:p w14:paraId="3D38376B" w14:textId="02588F87" w:rsidR="00F84025" w:rsidRDefault="00F84025" w:rsidP="00F84025">
      <w:pPr>
        <w:jc w:val="both"/>
      </w:pPr>
    </w:p>
    <w:p w14:paraId="1A86D921" w14:textId="42448B7A" w:rsidR="00310428" w:rsidRDefault="00310428" w:rsidP="00F84025">
      <w:pPr>
        <w:jc w:val="both"/>
      </w:pPr>
    </w:p>
    <w:p w14:paraId="5AA7928C" w14:textId="77777777" w:rsidR="00310428" w:rsidRDefault="00310428" w:rsidP="00F84025">
      <w:pPr>
        <w:jc w:val="both"/>
      </w:pPr>
    </w:p>
    <w:p w14:paraId="30B2CAFB" w14:textId="77777777" w:rsidR="00F84025" w:rsidRDefault="00F84025" w:rsidP="00F84025">
      <w:pPr>
        <w:ind w:left="426"/>
        <w:jc w:val="both"/>
        <w:rPr>
          <w:color w:val="0000FF"/>
          <w:u w:val="single"/>
        </w:rPr>
      </w:pPr>
    </w:p>
    <w:p w14:paraId="5621CF81" w14:textId="77777777" w:rsidR="00F84025" w:rsidRDefault="00F84025" w:rsidP="00F84025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14:paraId="6A227D46" w14:textId="77777777" w:rsidR="00F84025" w:rsidRPr="00BC547D" w:rsidRDefault="00F84025" w:rsidP="00F84025">
      <w:pPr>
        <w:tabs>
          <w:tab w:val="num" w:pos="426"/>
        </w:tabs>
        <w:jc w:val="both"/>
        <w:rPr>
          <w:color w:val="0000FF"/>
          <w:u w:val="single"/>
        </w:rPr>
      </w:pPr>
    </w:p>
    <w:p w14:paraId="482CD878" w14:textId="77777777" w:rsidR="00F84025" w:rsidRPr="00124D1B" w:rsidRDefault="00F84025" w:rsidP="00F84025">
      <w:pPr>
        <w:ind w:left="360"/>
        <w:jc w:val="both"/>
      </w:pPr>
      <w:r>
        <w:t>Viď tabuľka prijaté granty a transfery str. 5-6</w:t>
      </w:r>
    </w:p>
    <w:p w14:paraId="7B795EF6" w14:textId="77777777" w:rsidR="00F84025" w:rsidRDefault="00F84025" w:rsidP="00F84025">
      <w:pPr>
        <w:ind w:left="426"/>
        <w:jc w:val="both"/>
        <w:rPr>
          <w:color w:val="0000FF"/>
          <w:u w:val="single"/>
        </w:rPr>
      </w:pPr>
    </w:p>
    <w:p w14:paraId="7A3D0EBB" w14:textId="77777777" w:rsidR="00F84025" w:rsidRPr="00BC547D" w:rsidRDefault="00F84025" w:rsidP="00F84025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14:paraId="136B1672" w14:textId="77777777" w:rsidR="00F84025" w:rsidRPr="007D2682" w:rsidRDefault="00F84025" w:rsidP="00F84025">
      <w:pPr>
        <w:jc w:val="both"/>
      </w:pPr>
    </w:p>
    <w:p w14:paraId="0E48C64B" w14:textId="10F9F7C5" w:rsidR="00F84025" w:rsidRDefault="00F84025" w:rsidP="00F84025">
      <w:pPr>
        <w:jc w:val="both"/>
      </w:pPr>
      <w:r>
        <w:t xml:space="preserve">      </w:t>
      </w:r>
      <w:r w:rsidRPr="00D37C5E">
        <w:t xml:space="preserve">Obec neuzatvorila v roku </w:t>
      </w:r>
      <w:r>
        <w:t>20</w:t>
      </w:r>
      <w:r w:rsidR="008375EB">
        <w:t>2</w:t>
      </w:r>
      <w:r w:rsidR="0097541B">
        <w:t>1</w:t>
      </w:r>
      <w:r w:rsidRPr="00D37C5E">
        <w:t xml:space="preserve"> žiadnu zmluvu so štátnymi fond</w:t>
      </w:r>
      <w:r w:rsidR="001237C4">
        <w:t>a</w:t>
      </w:r>
      <w:r w:rsidRPr="00D37C5E">
        <w:t>mi</w:t>
      </w:r>
      <w:r w:rsidR="001237C4">
        <w:t>.</w:t>
      </w:r>
    </w:p>
    <w:p w14:paraId="18EBEB8A" w14:textId="77777777" w:rsidR="00F84025" w:rsidRDefault="00F84025" w:rsidP="00F84025">
      <w:pPr>
        <w:jc w:val="both"/>
      </w:pPr>
    </w:p>
    <w:p w14:paraId="2DB7BAC4" w14:textId="77777777" w:rsidR="00F84025" w:rsidRDefault="00F84025" w:rsidP="00F84025">
      <w:pPr>
        <w:ind w:left="720"/>
        <w:jc w:val="both"/>
      </w:pPr>
    </w:p>
    <w:p w14:paraId="7C84BC6E" w14:textId="77777777" w:rsidR="00F84025" w:rsidRDefault="00F84025" w:rsidP="00F84025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</w:t>
      </w:r>
      <w:r>
        <w:rPr>
          <w:color w:val="0000FF"/>
          <w:u w:val="single"/>
        </w:rPr>
        <w:t xml:space="preserve">usporiadanie voči rozpočtom iných obcí </w:t>
      </w:r>
    </w:p>
    <w:p w14:paraId="0B3DAFE4" w14:textId="77777777" w:rsidR="00F84025" w:rsidRDefault="00F84025" w:rsidP="00F84025">
      <w:pPr>
        <w:tabs>
          <w:tab w:val="num" w:pos="426"/>
        </w:tabs>
        <w:jc w:val="both"/>
        <w:rPr>
          <w:color w:val="0000FF"/>
          <w:u w:val="single"/>
        </w:rPr>
      </w:pPr>
    </w:p>
    <w:p w14:paraId="58916EE8" w14:textId="545C2AE8" w:rsidR="00F84025" w:rsidRDefault="00F84025" w:rsidP="00F84025">
      <w:pPr>
        <w:tabs>
          <w:tab w:val="num" w:pos="426"/>
        </w:tabs>
        <w:ind w:left="426"/>
        <w:jc w:val="both"/>
      </w:pPr>
      <w:r>
        <w:t>Obec</w:t>
      </w:r>
      <w:r w:rsidR="003624A0">
        <w:t xml:space="preserve"> Predmier</w:t>
      </w:r>
      <w:r>
        <w:t xml:space="preserve"> neprijala v roku 20</w:t>
      </w:r>
      <w:r w:rsidR="003624A0">
        <w:t>2</w:t>
      </w:r>
      <w:r w:rsidR="00226872">
        <w:t>1</w:t>
      </w:r>
      <w:r>
        <w:t xml:space="preserve"> žiadnu dotáciu z rozpočtu iných obcí. </w:t>
      </w:r>
    </w:p>
    <w:p w14:paraId="5E589325" w14:textId="77777777" w:rsidR="00F84025" w:rsidRDefault="00F84025" w:rsidP="00F84025">
      <w:pPr>
        <w:tabs>
          <w:tab w:val="num" w:pos="426"/>
        </w:tabs>
        <w:ind w:left="426"/>
        <w:jc w:val="both"/>
      </w:pPr>
    </w:p>
    <w:p w14:paraId="0711DC9E" w14:textId="77777777" w:rsidR="00F84025" w:rsidRDefault="00F84025" w:rsidP="00F84025">
      <w:pPr>
        <w:tabs>
          <w:tab w:val="num" w:pos="426"/>
        </w:tabs>
        <w:ind w:left="426"/>
        <w:jc w:val="both"/>
      </w:pPr>
    </w:p>
    <w:p w14:paraId="53495BA2" w14:textId="77777777" w:rsidR="00F84025" w:rsidRDefault="00F84025" w:rsidP="00F84025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</w:t>
      </w:r>
      <w:r>
        <w:rPr>
          <w:color w:val="0000FF"/>
          <w:u w:val="single"/>
        </w:rPr>
        <w:t>usporiadanie voči rozpočtom VÚC</w:t>
      </w:r>
    </w:p>
    <w:p w14:paraId="404D4592" w14:textId="77777777" w:rsidR="00F84025" w:rsidRDefault="00F84025" w:rsidP="00F84025">
      <w:pPr>
        <w:tabs>
          <w:tab w:val="num" w:pos="426"/>
        </w:tabs>
        <w:jc w:val="both"/>
        <w:rPr>
          <w:color w:val="0000FF"/>
          <w:u w:val="single"/>
        </w:rPr>
      </w:pPr>
    </w:p>
    <w:p w14:paraId="6F72C535" w14:textId="12E00A7E" w:rsidR="00F84025" w:rsidRPr="00BD38DC" w:rsidRDefault="00F84025" w:rsidP="00F84025">
      <w:pPr>
        <w:tabs>
          <w:tab w:val="num" w:pos="426"/>
        </w:tabs>
        <w:ind w:left="426"/>
        <w:jc w:val="both"/>
      </w:pPr>
      <w:r>
        <w:t xml:space="preserve">Obec </w:t>
      </w:r>
      <w:r w:rsidR="003624A0">
        <w:t>Predmier ne</w:t>
      </w:r>
      <w:r>
        <w:t>prijala v roku 20</w:t>
      </w:r>
      <w:r w:rsidR="003624A0">
        <w:t>2</w:t>
      </w:r>
      <w:r w:rsidR="00226872">
        <w:t>1</w:t>
      </w:r>
      <w:r w:rsidR="003624A0">
        <w:t xml:space="preserve"> žiadnu</w:t>
      </w:r>
      <w:r>
        <w:t xml:space="preserve"> dotáciu z rozpočtu VÚC</w:t>
      </w:r>
      <w:r w:rsidR="003624A0">
        <w:t>.</w:t>
      </w:r>
    </w:p>
    <w:p w14:paraId="210473EC" w14:textId="77777777" w:rsidR="00F84025" w:rsidRDefault="00F84025" w:rsidP="00F84025">
      <w:pPr>
        <w:tabs>
          <w:tab w:val="num" w:pos="426"/>
        </w:tabs>
        <w:ind w:left="426"/>
        <w:jc w:val="both"/>
      </w:pPr>
    </w:p>
    <w:p w14:paraId="42DFED57" w14:textId="77777777" w:rsidR="00F84025" w:rsidRDefault="00F84025" w:rsidP="00F84025">
      <w:pPr>
        <w:tabs>
          <w:tab w:val="num" w:pos="426"/>
        </w:tabs>
        <w:ind w:left="426"/>
        <w:jc w:val="both"/>
      </w:pPr>
    </w:p>
    <w:p w14:paraId="23A0FCD2" w14:textId="77777777" w:rsidR="00F84025" w:rsidRDefault="00F84025" w:rsidP="00F84025">
      <w:pPr>
        <w:jc w:val="both"/>
        <w:rPr>
          <w:b/>
        </w:rPr>
      </w:pPr>
    </w:p>
    <w:p w14:paraId="720FD270" w14:textId="77777777" w:rsidR="00F84025" w:rsidRDefault="00F84025" w:rsidP="00F84025">
      <w:pPr>
        <w:jc w:val="both"/>
        <w:rPr>
          <w:b/>
        </w:rPr>
      </w:pPr>
    </w:p>
    <w:p w14:paraId="6408FDD5" w14:textId="77777777" w:rsidR="00F84025" w:rsidRDefault="00F84025" w:rsidP="00F84025">
      <w:pPr>
        <w:jc w:val="both"/>
        <w:rPr>
          <w:b/>
        </w:rPr>
      </w:pPr>
    </w:p>
    <w:p w14:paraId="47FECAFD" w14:textId="77777777" w:rsidR="00F84025" w:rsidRDefault="00F84025" w:rsidP="00F84025">
      <w:pPr>
        <w:jc w:val="both"/>
        <w:rPr>
          <w:b/>
        </w:rPr>
      </w:pPr>
    </w:p>
    <w:p w14:paraId="14BE3A5C" w14:textId="77777777" w:rsidR="00F84025" w:rsidRDefault="00F84025" w:rsidP="00F84025">
      <w:pPr>
        <w:jc w:val="both"/>
        <w:rPr>
          <w:b/>
        </w:rPr>
      </w:pPr>
    </w:p>
    <w:p w14:paraId="60D184DB" w14:textId="77777777" w:rsidR="00F84025" w:rsidRDefault="00F84025" w:rsidP="00F84025">
      <w:pPr>
        <w:jc w:val="both"/>
        <w:rPr>
          <w:b/>
        </w:rPr>
      </w:pPr>
    </w:p>
    <w:p w14:paraId="60E2B08E" w14:textId="77777777" w:rsidR="00F84025" w:rsidRDefault="00F84025" w:rsidP="00F84025">
      <w:pPr>
        <w:jc w:val="both"/>
        <w:rPr>
          <w:b/>
        </w:rPr>
      </w:pPr>
    </w:p>
    <w:p w14:paraId="739C201C" w14:textId="77777777" w:rsidR="00F84025" w:rsidRDefault="00F84025" w:rsidP="00F84025">
      <w:pPr>
        <w:jc w:val="both"/>
        <w:rPr>
          <w:b/>
        </w:rPr>
      </w:pPr>
    </w:p>
    <w:p w14:paraId="4788BAEC" w14:textId="77777777" w:rsidR="00F84025" w:rsidRPr="003A0F9D" w:rsidRDefault="00F84025" w:rsidP="00F8402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Pr="003A0F9D">
        <w:rPr>
          <w:b/>
          <w:bCs/>
        </w:rPr>
        <w:t>Štefan</w:t>
      </w:r>
      <w:r w:rsidRPr="003A0F9D">
        <w:rPr>
          <w:b/>
          <w:bCs/>
          <w:sz w:val="28"/>
          <w:szCs w:val="28"/>
        </w:rPr>
        <w:t xml:space="preserve"> Klus</w:t>
      </w:r>
    </w:p>
    <w:p w14:paraId="0520E237" w14:textId="1089BA9E" w:rsidR="00F84025" w:rsidRPr="003A0F9D" w:rsidRDefault="00BE53AB" w:rsidP="00BE53AB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7BB4">
        <w:rPr>
          <w:b/>
          <w:bCs/>
        </w:rPr>
        <w:t xml:space="preserve">     </w:t>
      </w:r>
      <w:r w:rsidR="00F84025">
        <w:rPr>
          <w:b/>
          <w:bCs/>
        </w:rPr>
        <w:tab/>
        <w:t xml:space="preserve">     starosta obce</w:t>
      </w:r>
    </w:p>
    <w:p w14:paraId="59931BCA" w14:textId="4996B33B" w:rsidR="00F84025" w:rsidRPr="003A0F9D" w:rsidRDefault="00BE53AB" w:rsidP="00F8402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B9DFCFB" w14:textId="77777777" w:rsidR="00F84025" w:rsidRPr="003A0F9D" w:rsidRDefault="00F84025" w:rsidP="00F84025">
      <w:pPr>
        <w:jc w:val="both"/>
        <w:rPr>
          <w:b/>
          <w:bCs/>
        </w:rPr>
      </w:pPr>
    </w:p>
    <w:p w14:paraId="76FF18E6" w14:textId="77777777" w:rsidR="00F84025" w:rsidRDefault="00F84025" w:rsidP="00F84025">
      <w:pPr>
        <w:jc w:val="both"/>
        <w:rPr>
          <w:b/>
        </w:rPr>
      </w:pPr>
    </w:p>
    <w:p w14:paraId="336B292A" w14:textId="77777777" w:rsidR="00F84025" w:rsidRDefault="00F84025" w:rsidP="00F84025">
      <w:pPr>
        <w:jc w:val="both"/>
        <w:rPr>
          <w:b/>
        </w:rPr>
      </w:pPr>
    </w:p>
    <w:p w14:paraId="3117029B" w14:textId="77777777" w:rsidR="00F84025" w:rsidRDefault="00F84025" w:rsidP="00F84025">
      <w:pPr>
        <w:jc w:val="both"/>
        <w:rPr>
          <w:b/>
        </w:rPr>
      </w:pPr>
    </w:p>
    <w:p w14:paraId="5ACBBFAF" w14:textId="77777777" w:rsidR="00F84025" w:rsidRDefault="00F84025" w:rsidP="00F84025">
      <w:pPr>
        <w:jc w:val="both"/>
        <w:rPr>
          <w:b/>
        </w:rPr>
      </w:pPr>
    </w:p>
    <w:p w14:paraId="5585926F" w14:textId="77777777" w:rsidR="00F84025" w:rsidRDefault="00F84025" w:rsidP="00F84025">
      <w:pPr>
        <w:jc w:val="both"/>
        <w:rPr>
          <w:b/>
        </w:rPr>
      </w:pPr>
    </w:p>
    <w:p w14:paraId="004FA1D1" w14:textId="77777777" w:rsidR="00F84025" w:rsidRDefault="00F84025" w:rsidP="00F84025">
      <w:pPr>
        <w:jc w:val="both"/>
        <w:rPr>
          <w:b/>
        </w:rPr>
      </w:pPr>
    </w:p>
    <w:p w14:paraId="09FF7B36" w14:textId="77777777" w:rsidR="00F84025" w:rsidRDefault="00F84025" w:rsidP="00F84025"/>
    <w:p w14:paraId="29268782" w14:textId="77777777" w:rsidR="00A62691" w:rsidRDefault="00A62691"/>
    <w:sectPr w:rsidR="00A62691" w:rsidSect="0089051A">
      <w:footerReference w:type="even" r:id="rId8"/>
      <w:footerReference w:type="default" r:id="rId9"/>
      <w:pgSz w:w="11906" w:h="16838" w:code="9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9A5F" w14:textId="77777777" w:rsidR="001B5D78" w:rsidRDefault="001B5D78">
      <w:r>
        <w:separator/>
      </w:r>
    </w:p>
  </w:endnote>
  <w:endnote w:type="continuationSeparator" w:id="0">
    <w:p w14:paraId="51AAB3B9" w14:textId="77777777" w:rsidR="001B5D78" w:rsidRDefault="001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3DA5" w14:textId="77777777" w:rsidR="0081538C" w:rsidRDefault="0081538C" w:rsidP="00E34F6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68B7AF" w14:textId="77777777" w:rsidR="0081538C" w:rsidRDefault="0081538C" w:rsidP="00E34F6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4D57" w14:textId="77777777" w:rsidR="0081538C" w:rsidRDefault="0081538C" w:rsidP="00E34F6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12</w:t>
    </w:r>
    <w:r>
      <w:rPr>
        <w:rStyle w:val="slostrany"/>
      </w:rPr>
      <w:fldChar w:fldCharType="end"/>
    </w:r>
  </w:p>
  <w:p w14:paraId="3B47DDB8" w14:textId="77777777" w:rsidR="0081538C" w:rsidRDefault="0081538C" w:rsidP="00E34F68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A243" w14:textId="77777777" w:rsidR="001B5D78" w:rsidRDefault="001B5D78">
      <w:r>
        <w:separator/>
      </w:r>
    </w:p>
  </w:footnote>
  <w:footnote w:type="continuationSeparator" w:id="0">
    <w:p w14:paraId="5950ABC5" w14:textId="77777777" w:rsidR="001B5D78" w:rsidRDefault="001B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E5DAB"/>
    <w:multiLevelType w:val="hybridMultilevel"/>
    <w:tmpl w:val="672A3990"/>
    <w:lvl w:ilvl="0" w:tplc="041B0011">
      <w:start w:val="1"/>
      <w:numFmt w:val="decimal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7563"/>
    <w:multiLevelType w:val="hybridMultilevel"/>
    <w:tmpl w:val="40BCF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AD39B7"/>
    <w:multiLevelType w:val="hybridMultilevel"/>
    <w:tmpl w:val="E0663B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B07790"/>
    <w:multiLevelType w:val="hybridMultilevel"/>
    <w:tmpl w:val="1FEAB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D65E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6E005A"/>
    <w:multiLevelType w:val="hybridMultilevel"/>
    <w:tmpl w:val="567682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895602"/>
    <w:multiLevelType w:val="hybridMultilevel"/>
    <w:tmpl w:val="A218E6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660577">
    <w:abstractNumId w:val="16"/>
  </w:num>
  <w:num w:numId="2" w16cid:durableId="369844637">
    <w:abstractNumId w:val="11"/>
  </w:num>
  <w:num w:numId="3" w16cid:durableId="1190606146">
    <w:abstractNumId w:val="19"/>
  </w:num>
  <w:num w:numId="4" w16cid:durableId="429131648">
    <w:abstractNumId w:val="14"/>
  </w:num>
  <w:num w:numId="5" w16cid:durableId="1391732031">
    <w:abstractNumId w:val="33"/>
  </w:num>
  <w:num w:numId="6" w16cid:durableId="1610553014">
    <w:abstractNumId w:val="30"/>
  </w:num>
  <w:num w:numId="7" w16cid:durableId="1865509100">
    <w:abstractNumId w:val="18"/>
  </w:num>
  <w:num w:numId="8" w16cid:durableId="1807970239">
    <w:abstractNumId w:val="29"/>
  </w:num>
  <w:num w:numId="9" w16cid:durableId="2072800371">
    <w:abstractNumId w:val="5"/>
  </w:num>
  <w:num w:numId="10" w16cid:durableId="155539871">
    <w:abstractNumId w:val="21"/>
  </w:num>
  <w:num w:numId="11" w16cid:durableId="1127814510">
    <w:abstractNumId w:val="0"/>
  </w:num>
  <w:num w:numId="12" w16cid:durableId="1922448994">
    <w:abstractNumId w:val="28"/>
  </w:num>
  <w:num w:numId="13" w16cid:durableId="843975637">
    <w:abstractNumId w:val="4"/>
  </w:num>
  <w:num w:numId="14" w16cid:durableId="1728334792">
    <w:abstractNumId w:val="34"/>
  </w:num>
  <w:num w:numId="15" w16cid:durableId="2081902402">
    <w:abstractNumId w:val="39"/>
  </w:num>
  <w:num w:numId="16" w16cid:durableId="394012153">
    <w:abstractNumId w:val="12"/>
  </w:num>
  <w:num w:numId="17" w16cid:durableId="1363553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81113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804593">
    <w:abstractNumId w:val="38"/>
  </w:num>
  <w:num w:numId="20" w16cid:durableId="486943945">
    <w:abstractNumId w:val="20"/>
  </w:num>
  <w:num w:numId="21" w16cid:durableId="274335337">
    <w:abstractNumId w:val="37"/>
  </w:num>
  <w:num w:numId="22" w16cid:durableId="45493440">
    <w:abstractNumId w:val="22"/>
  </w:num>
  <w:num w:numId="23" w16cid:durableId="1162282860">
    <w:abstractNumId w:val="2"/>
  </w:num>
  <w:num w:numId="24" w16cid:durableId="1266573545">
    <w:abstractNumId w:val="1"/>
  </w:num>
  <w:num w:numId="25" w16cid:durableId="301227572">
    <w:abstractNumId w:val="26"/>
  </w:num>
  <w:num w:numId="26" w16cid:durableId="470441177">
    <w:abstractNumId w:val="9"/>
  </w:num>
  <w:num w:numId="27" w16cid:durableId="1728411355">
    <w:abstractNumId w:val="17"/>
  </w:num>
  <w:num w:numId="28" w16cid:durableId="260533375">
    <w:abstractNumId w:val="25"/>
  </w:num>
  <w:num w:numId="29" w16cid:durableId="907038719">
    <w:abstractNumId w:val="23"/>
  </w:num>
  <w:num w:numId="30" w16cid:durableId="928926160">
    <w:abstractNumId w:val="15"/>
  </w:num>
  <w:num w:numId="31" w16cid:durableId="1478377760">
    <w:abstractNumId w:val="6"/>
  </w:num>
  <w:num w:numId="32" w16cid:durableId="377242846">
    <w:abstractNumId w:val="31"/>
  </w:num>
  <w:num w:numId="33" w16cid:durableId="414938704">
    <w:abstractNumId w:val="10"/>
  </w:num>
  <w:num w:numId="34" w16cid:durableId="1882012791">
    <w:abstractNumId w:val="40"/>
  </w:num>
  <w:num w:numId="35" w16cid:durableId="1317414478">
    <w:abstractNumId w:val="35"/>
  </w:num>
  <w:num w:numId="36" w16cid:durableId="183444137">
    <w:abstractNumId w:val="32"/>
  </w:num>
  <w:num w:numId="37" w16cid:durableId="1693649084">
    <w:abstractNumId w:val="24"/>
  </w:num>
  <w:num w:numId="38" w16cid:durableId="799760246">
    <w:abstractNumId w:val="8"/>
  </w:num>
  <w:num w:numId="39" w16cid:durableId="1715344175">
    <w:abstractNumId w:val="36"/>
  </w:num>
  <w:num w:numId="40" w16cid:durableId="1083264465">
    <w:abstractNumId w:val="27"/>
  </w:num>
  <w:num w:numId="41" w16cid:durableId="622536674">
    <w:abstractNumId w:val="3"/>
  </w:num>
  <w:num w:numId="42" w16cid:durableId="660275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25"/>
    <w:rsid w:val="00000393"/>
    <w:rsid w:val="00005C8B"/>
    <w:rsid w:val="000122C4"/>
    <w:rsid w:val="0003031A"/>
    <w:rsid w:val="00035402"/>
    <w:rsid w:val="0005385B"/>
    <w:rsid w:val="00075539"/>
    <w:rsid w:val="00080483"/>
    <w:rsid w:val="000B5192"/>
    <w:rsid w:val="000D0051"/>
    <w:rsid w:val="000D338E"/>
    <w:rsid w:val="000E0397"/>
    <w:rsid w:val="000F4536"/>
    <w:rsid w:val="000F570B"/>
    <w:rsid w:val="00106D52"/>
    <w:rsid w:val="00107AB0"/>
    <w:rsid w:val="001123A0"/>
    <w:rsid w:val="001237C4"/>
    <w:rsid w:val="00124BB9"/>
    <w:rsid w:val="00126060"/>
    <w:rsid w:val="00130E02"/>
    <w:rsid w:val="00132AC3"/>
    <w:rsid w:val="00146FB6"/>
    <w:rsid w:val="00166993"/>
    <w:rsid w:val="001919DF"/>
    <w:rsid w:val="001A1003"/>
    <w:rsid w:val="001A1981"/>
    <w:rsid w:val="001A21A2"/>
    <w:rsid w:val="001A68F0"/>
    <w:rsid w:val="001B28DF"/>
    <w:rsid w:val="001B5D78"/>
    <w:rsid w:val="001B5E88"/>
    <w:rsid w:val="001C655B"/>
    <w:rsid w:val="001C70F1"/>
    <w:rsid w:val="001D56FC"/>
    <w:rsid w:val="001D60B6"/>
    <w:rsid w:val="001E24A3"/>
    <w:rsid w:val="001E6B0C"/>
    <w:rsid w:val="001E74A5"/>
    <w:rsid w:val="001F1F01"/>
    <w:rsid w:val="001F3AEF"/>
    <w:rsid w:val="001F4D2E"/>
    <w:rsid w:val="00200684"/>
    <w:rsid w:val="00210FED"/>
    <w:rsid w:val="00226872"/>
    <w:rsid w:val="00226E56"/>
    <w:rsid w:val="002360DD"/>
    <w:rsid w:val="0023653B"/>
    <w:rsid w:val="00244548"/>
    <w:rsid w:val="00244CFE"/>
    <w:rsid w:val="002702DD"/>
    <w:rsid w:val="0028215C"/>
    <w:rsid w:val="002826FB"/>
    <w:rsid w:val="00283F7F"/>
    <w:rsid w:val="002856B0"/>
    <w:rsid w:val="00290774"/>
    <w:rsid w:val="00292119"/>
    <w:rsid w:val="002B3694"/>
    <w:rsid w:val="002B69D6"/>
    <w:rsid w:val="002C55AF"/>
    <w:rsid w:val="002D1CDC"/>
    <w:rsid w:val="002D5A4B"/>
    <w:rsid w:val="002E7391"/>
    <w:rsid w:val="002F3535"/>
    <w:rsid w:val="00310428"/>
    <w:rsid w:val="00310B11"/>
    <w:rsid w:val="00324275"/>
    <w:rsid w:val="0032596B"/>
    <w:rsid w:val="00330CEE"/>
    <w:rsid w:val="00353BA4"/>
    <w:rsid w:val="0035714C"/>
    <w:rsid w:val="00360A7C"/>
    <w:rsid w:val="003615E5"/>
    <w:rsid w:val="003624A0"/>
    <w:rsid w:val="00375C90"/>
    <w:rsid w:val="00392173"/>
    <w:rsid w:val="003A3F85"/>
    <w:rsid w:val="003B3071"/>
    <w:rsid w:val="003C64EB"/>
    <w:rsid w:val="003D0539"/>
    <w:rsid w:val="003D218C"/>
    <w:rsid w:val="003E0AF8"/>
    <w:rsid w:val="003E2D10"/>
    <w:rsid w:val="003F7BE4"/>
    <w:rsid w:val="00412092"/>
    <w:rsid w:val="00421774"/>
    <w:rsid w:val="004353DC"/>
    <w:rsid w:val="00440BDB"/>
    <w:rsid w:val="004527BB"/>
    <w:rsid w:val="004528B9"/>
    <w:rsid w:val="00484204"/>
    <w:rsid w:val="004946B7"/>
    <w:rsid w:val="00495472"/>
    <w:rsid w:val="004A31EC"/>
    <w:rsid w:val="004B54E2"/>
    <w:rsid w:val="004C0EEF"/>
    <w:rsid w:val="004C2A3B"/>
    <w:rsid w:val="004D06DA"/>
    <w:rsid w:val="004D3024"/>
    <w:rsid w:val="004D36C1"/>
    <w:rsid w:val="004E2383"/>
    <w:rsid w:val="004F6B00"/>
    <w:rsid w:val="0052009C"/>
    <w:rsid w:val="00523ECF"/>
    <w:rsid w:val="00526608"/>
    <w:rsid w:val="00532338"/>
    <w:rsid w:val="00533E2E"/>
    <w:rsid w:val="005508C7"/>
    <w:rsid w:val="0057403F"/>
    <w:rsid w:val="00577A35"/>
    <w:rsid w:val="0058390F"/>
    <w:rsid w:val="005951C4"/>
    <w:rsid w:val="005B057C"/>
    <w:rsid w:val="005B71DA"/>
    <w:rsid w:val="005C2F76"/>
    <w:rsid w:val="005C61E7"/>
    <w:rsid w:val="005F2DA5"/>
    <w:rsid w:val="005F56F3"/>
    <w:rsid w:val="00626951"/>
    <w:rsid w:val="0062709B"/>
    <w:rsid w:val="00644B75"/>
    <w:rsid w:val="006664D2"/>
    <w:rsid w:val="00676246"/>
    <w:rsid w:val="006850AA"/>
    <w:rsid w:val="0069383E"/>
    <w:rsid w:val="0069760B"/>
    <w:rsid w:val="006A7D24"/>
    <w:rsid w:val="006C0778"/>
    <w:rsid w:val="006C4FBB"/>
    <w:rsid w:val="006E73EB"/>
    <w:rsid w:val="006F7D18"/>
    <w:rsid w:val="007010E9"/>
    <w:rsid w:val="00701FA1"/>
    <w:rsid w:val="00714DED"/>
    <w:rsid w:val="00715B26"/>
    <w:rsid w:val="007232BF"/>
    <w:rsid w:val="00726496"/>
    <w:rsid w:val="00740256"/>
    <w:rsid w:val="00741A34"/>
    <w:rsid w:val="00746409"/>
    <w:rsid w:val="00764FDB"/>
    <w:rsid w:val="00780434"/>
    <w:rsid w:val="007841BA"/>
    <w:rsid w:val="0078464B"/>
    <w:rsid w:val="0078632D"/>
    <w:rsid w:val="00795931"/>
    <w:rsid w:val="007A5F61"/>
    <w:rsid w:val="007B114C"/>
    <w:rsid w:val="007D31E1"/>
    <w:rsid w:val="007D6DAA"/>
    <w:rsid w:val="007E31B7"/>
    <w:rsid w:val="007E6428"/>
    <w:rsid w:val="007F073D"/>
    <w:rsid w:val="007F2C31"/>
    <w:rsid w:val="00802DEC"/>
    <w:rsid w:val="00812C78"/>
    <w:rsid w:val="008136FD"/>
    <w:rsid w:val="0081538C"/>
    <w:rsid w:val="008200D0"/>
    <w:rsid w:val="008210AB"/>
    <w:rsid w:val="00824D4C"/>
    <w:rsid w:val="008375EB"/>
    <w:rsid w:val="00842D17"/>
    <w:rsid w:val="00842D9C"/>
    <w:rsid w:val="00847D86"/>
    <w:rsid w:val="00860096"/>
    <w:rsid w:val="00870FB9"/>
    <w:rsid w:val="00873021"/>
    <w:rsid w:val="00881F84"/>
    <w:rsid w:val="0089051A"/>
    <w:rsid w:val="008A1480"/>
    <w:rsid w:val="008D3FF5"/>
    <w:rsid w:val="008D74D2"/>
    <w:rsid w:val="008D7861"/>
    <w:rsid w:val="00901553"/>
    <w:rsid w:val="00913BF7"/>
    <w:rsid w:val="009212F5"/>
    <w:rsid w:val="00926B34"/>
    <w:rsid w:val="009312B0"/>
    <w:rsid w:val="00961410"/>
    <w:rsid w:val="00962CFC"/>
    <w:rsid w:val="00963857"/>
    <w:rsid w:val="00973207"/>
    <w:rsid w:val="0097541B"/>
    <w:rsid w:val="009836EA"/>
    <w:rsid w:val="009A16CE"/>
    <w:rsid w:val="009A49E4"/>
    <w:rsid w:val="009B257F"/>
    <w:rsid w:val="009B2CC8"/>
    <w:rsid w:val="009D1CE0"/>
    <w:rsid w:val="009F69AF"/>
    <w:rsid w:val="00A01935"/>
    <w:rsid w:val="00A104C7"/>
    <w:rsid w:val="00A10DF7"/>
    <w:rsid w:val="00A121AD"/>
    <w:rsid w:val="00A24D32"/>
    <w:rsid w:val="00A36934"/>
    <w:rsid w:val="00A5304C"/>
    <w:rsid w:val="00A566F2"/>
    <w:rsid w:val="00A62691"/>
    <w:rsid w:val="00A66FEC"/>
    <w:rsid w:val="00A8476F"/>
    <w:rsid w:val="00A8619B"/>
    <w:rsid w:val="00A924DA"/>
    <w:rsid w:val="00A929D5"/>
    <w:rsid w:val="00A97F77"/>
    <w:rsid w:val="00AA0287"/>
    <w:rsid w:val="00AB0BA8"/>
    <w:rsid w:val="00AB33BD"/>
    <w:rsid w:val="00AB544B"/>
    <w:rsid w:val="00AC138B"/>
    <w:rsid w:val="00AC2EAB"/>
    <w:rsid w:val="00AD162B"/>
    <w:rsid w:val="00AD61FA"/>
    <w:rsid w:val="00AE02F6"/>
    <w:rsid w:val="00AF1097"/>
    <w:rsid w:val="00B002E2"/>
    <w:rsid w:val="00B13F68"/>
    <w:rsid w:val="00B14664"/>
    <w:rsid w:val="00B2464A"/>
    <w:rsid w:val="00B304EC"/>
    <w:rsid w:val="00B356D0"/>
    <w:rsid w:val="00B40286"/>
    <w:rsid w:val="00B60393"/>
    <w:rsid w:val="00B81577"/>
    <w:rsid w:val="00B81E4A"/>
    <w:rsid w:val="00B922E5"/>
    <w:rsid w:val="00B973FF"/>
    <w:rsid w:val="00BA07B5"/>
    <w:rsid w:val="00BA7732"/>
    <w:rsid w:val="00BB42D1"/>
    <w:rsid w:val="00BB6573"/>
    <w:rsid w:val="00BC1910"/>
    <w:rsid w:val="00BD6EF7"/>
    <w:rsid w:val="00BE53AB"/>
    <w:rsid w:val="00C072CE"/>
    <w:rsid w:val="00C07FF4"/>
    <w:rsid w:val="00C10043"/>
    <w:rsid w:val="00C376BA"/>
    <w:rsid w:val="00C41099"/>
    <w:rsid w:val="00C517E4"/>
    <w:rsid w:val="00C62934"/>
    <w:rsid w:val="00C77837"/>
    <w:rsid w:val="00C82D78"/>
    <w:rsid w:val="00CA0936"/>
    <w:rsid w:val="00CA1D7D"/>
    <w:rsid w:val="00CA323F"/>
    <w:rsid w:val="00CA6924"/>
    <w:rsid w:val="00CD7BB4"/>
    <w:rsid w:val="00CF5770"/>
    <w:rsid w:val="00CF690E"/>
    <w:rsid w:val="00D05118"/>
    <w:rsid w:val="00D2120B"/>
    <w:rsid w:val="00D22B95"/>
    <w:rsid w:val="00D33D27"/>
    <w:rsid w:val="00D5198C"/>
    <w:rsid w:val="00D65181"/>
    <w:rsid w:val="00D70497"/>
    <w:rsid w:val="00D8121E"/>
    <w:rsid w:val="00D858DD"/>
    <w:rsid w:val="00D918B6"/>
    <w:rsid w:val="00D92911"/>
    <w:rsid w:val="00D92B0E"/>
    <w:rsid w:val="00D94294"/>
    <w:rsid w:val="00DA06A4"/>
    <w:rsid w:val="00DA11B2"/>
    <w:rsid w:val="00DA63A3"/>
    <w:rsid w:val="00DD6930"/>
    <w:rsid w:val="00DE016C"/>
    <w:rsid w:val="00DF150B"/>
    <w:rsid w:val="00DF307C"/>
    <w:rsid w:val="00DF5935"/>
    <w:rsid w:val="00DF5F35"/>
    <w:rsid w:val="00DF651B"/>
    <w:rsid w:val="00DF6CDD"/>
    <w:rsid w:val="00E004DD"/>
    <w:rsid w:val="00E02233"/>
    <w:rsid w:val="00E05270"/>
    <w:rsid w:val="00E169C8"/>
    <w:rsid w:val="00E34233"/>
    <w:rsid w:val="00E34F68"/>
    <w:rsid w:val="00E4407A"/>
    <w:rsid w:val="00E46DB6"/>
    <w:rsid w:val="00E726D5"/>
    <w:rsid w:val="00E74AE7"/>
    <w:rsid w:val="00E93691"/>
    <w:rsid w:val="00EB7E4B"/>
    <w:rsid w:val="00EC27A6"/>
    <w:rsid w:val="00EF102E"/>
    <w:rsid w:val="00EF7E4C"/>
    <w:rsid w:val="00F00287"/>
    <w:rsid w:val="00F01592"/>
    <w:rsid w:val="00F2493B"/>
    <w:rsid w:val="00F40129"/>
    <w:rsid w:val="00F65412"/>
    <w:rsid w:val="00F702A8"/>
    <w:rsid w:val="00F75919"/>
    <w:rsid w:val="00F84025"/>
    <w:rsid w:val="00F87064"/>
    <w:rsid w:val="00F91AF7"/>
    <w:rsid w:val="00FC00AF"/>
    <w:rsid w:val="00FF29F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731D"/>
  <w15:chartTrackingRefBased/>
  <w15:docId w15:val="{92D731BA-1F52-432F-B083-8AE38B1F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840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0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840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8402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F8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F84025"/>
  </w:style>
  <w:style w:type="paragraph" w:styleId="Odsekzoznamu">
    <w:name w:val="List Paragraph"/>
    <w:basedOn w:val="Normlny"/>
    <w:uiPriority w:val="34"/>
    <w:qFormat/>
    <w:rsid w:val="00F840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Zvraznenie">
    <w:name w:val="Emphasis"/>
    <w:uiPriority w:val="20"/>
    <w:qFormat/>
    <w:rsid w:val="00F84025"/>
    <w:rPr>
      <w:i/>
      <w:iCs/>
    </w:rPr>
  </w:style>
  <w:style w:type="table" w:styleId="Elegantntabuka">
    <w:name w:val="Table Elegant"/>
    <w:basedOn w:val="Normlnatabuka"/>
    <w:rsid w:val="00F8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F840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84025"/>
    <w:rPr>
      <w:rFonts w:ascii="Segoe UI" w:eastAsia="Times New Roman" w:hAnsi="Segoe UI" w:cs="Segoe UI"/>
      <w:sz w:val="18"/>
      <w:szCs w:val="18"/>
      <w:lang w:eastAsia="sk-SK"/>
    </w:rPr>
  </w:style>
  <w:style w:type="character" w:styleId="Jemnzvraznenie">
    <w:name w:val="Subtle Emphasis"/>
    <w:uiPriority w:val="19"/>
    <w:qFormat/>
    <w:rsid w:val="00F84025"/>
    <w:rPr>
      <w:i/>
      <w:iCs/>
      <w:color w:val="404040"/>
    </w:rPr>
  </w:style>
  <w:style w:type="character" w:styleId="Vrazn">
    <w:name w:val="Strong"/>
    <w:basedOn w:val="Predvolenpsmoodseku"/>
    <w:uiPriority w:val="22"/>
    <w:qFormat/>
    <w:rsid w:val="00F84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881D-5310-4F2A-826F-E7FC2B43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2022-05-20T10:51:00Z</cp:lastPrinted>
  <dcterms:created xsi:type="dcterms:W3CDTF">2022-06-06T11:08:00Z</dcterms:created>
  <dcterms:modified xsi:type="dcterms:W3CDTF">2022-06-06T11:11:00Z</dcterms:modified>
</cp:coreProperties>
</file>